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E8" w:rsidRPr="003571AC" w:rsidRDefault="003571AC" w:rsidP="003571AC">
      <w:pPr>
        <w:pStyle w:val="Nessunaspaziatura"/>
        <w:rPr>
          <w:sz w:val="24"/>
          <w:szCs w:val="24"/>
        </w:rPr>
      </w:pPr>
      <w:r w:rsidRPr="003571AC">
        <w:rPr>
          <w:sz w:val="24"/>
          <w:szCs w:val="24"/>
        </w:rPr>
        <w:t>Nando Ceruso</w:t>
      </w:r>
    </w:p>
    <w:p w:rsidR="003571AC" w:rsidRPr="003571AC" w:rsidRDefault="003571AC" w:rsidP="003571AC">
      <w:pPr>
        <w:pStyle w:val="Nessunaspaziatura"/>
        <w:rPr>
          <w:sz w:val="24"/>
          <w:szCs w:val="24"/>
        </w:rPr>
      </w:pPr>
      <w:r w:rsidRPr="003571AC">
        <w:rPr>
          <w:sz w:val="24"/>
          <w:szCs w:val="24"/>
        </w:rPr>
        <w:t>Via Campagna 34</w:t>
      </w:r>
    </w:p>
    <w:p w:rsidR="003571AC" w:rsidRPr="00DC0D14" w:rsidRDefault="003571AC" w:rsidP="003571AC">
      <w:pPr>
        <w:pStyle w:val="Nessunaspaziatura"/>
        <w:rPr>
          <w:sz w:val="24"/>
          <w:szCs w:val="24"/>
        </w:rPr>
      </w:pPr>
      <w:r w:rsidRPr="003571AC">
        <w:rPr>
          <w:sz w:val="24"/>
          <w:szCs w:val="24"/>
        </w:rPr>
        <w:t>6952 Canobbio</w:t>
      </w:r>
    </w:p>
    <w:p w:rsidR="003571AC" w:rsidRPr="00212357" w:rsidRDefault="003571AC" w:rsidP="003571AC">
      <w:pPr>
        <w:pStyle w:val="Nessunaspaziatura"/>
        <w:rPr>
          <w:sz w:val="28"/>
          <w:szCs w:val="28"/>
        </w:rPr>
      </w:pP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="009D0868"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>Spettabile</w:t>
      </w:r>
    </w:p>
    <w:p w:rsidR="008778BA" w:rsidRPr="00212357" w:rsidRDefault="008778BA" w:rsidP="003571AC">
      <w:pPr>
        <w:pStyle w:val="Nessunaspaziatura"/>
        <w:rPr>
          <w:sz w:val="28"/>
          <w:szCs w:val="28"/>
        </w:rPr>
      </w:pP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  <w:t>Direzione del personale</w:t>
      </w:r>
    </w:p>
    <w:p w:rsidR="003571AC" w:rsidRPr="00212357" w:rsidRDefault="003571AC" w:rsidP="003571AC">
      <w:pPr>
        <w:pStyle w:val="Nessunaspaziatura"/>
        <w:ind w:firstLine="708"/>
        <w:rPr>
          <w:sz w:val="28"/>
          <w:szCs w:val="28"/>
        </w:rPr>
      </w:pP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="009D0868" w:rsidRPr="00212357">
        <w:rPr>
          <w:sz w:val="28"/>
          <w:szCs w:val="28"/>
        </w:rPr>
        <w:tab/>
      </w:r>
      <w:r w:rsidR="00B6180B">
        <w:rPr>
          <w:sz w:val="28"/>
          <w:szCs w:val="28"/>
        </w:rPr>
        <w:t>P</w:t>
      </w:r>
      <w:r w:rsidR="000C11F3">
        <w:rPr>
          <w:sz w:val="28"/>
          <w:szCs w:val="28"/>
        </w:rPr>
        <w:t>R</w:t>
      </w:r>
      <w:r w:rsidR="00B6180B">
        <w:rPr>
          <w:sz w:val="28"/>
          <w:szCs w:val="28"/>
        </w:rPr>
        <w:t>OSEG</w:t>
      </w:r>
      <w:r w:rsidRPr="00212357">
        <w:rPr>
          <w:sz w:val="28"/>
          <w:szCs w:val="28"/>
        </w:rPr>
        <w:t>UR SA</w:t>
      </w:r>
    </w:p>
    <w:p w:rsidR="009D0868" w:rsidRPr="00212357" w:rsidRDefault="009D0868" w:rsidP="009D0868">
      <w:pPr>
        <w:pStyle w:val="Nessunaspaziatura"/>
        <w:ind w:left="4956" w:firstLine="708"/>
        <w:rPr>
          <w:sz w:val="28"/>
          <w:szCs w:val="28"/>
        </w:rPr>
      </w:pPr>
      <w:r w:rsidRPr="00212357">
        <w:rPr>
          <w:sz w:val="28"/>
          <w:szCs w:val="28"/>
        </w:rPr>
        <w:t xml:space="preserve">Via </w:t>
      </w:r>
      <w:proofErr w:type="spellStart"/>
      <w:r w:rsidRPr="00212357">
        <w:rPr>
          <w:sz w:val="28"/>
          <w:szCs w:val="28"/>
        </w:rPr>
        <w:t>Brentani</w:t>
      </w:r>
      <w:proofErr w:type="spellEnd"/>
      <w:r w:rsidRPr="00212357">
        <w:rPr>
          <w:sz w:val="28"/>
          <w:szCs w:val="28"/>
        </w:rPr>
        <w:t xml:space="preserve"> 11</w:t>
      </w:r>
    </w:p>
    <w:p w:rsidR="009D0868" w:rsidRPr="00212357" w:rsidRDefault="009D0868" w:rsidP="009D0868">
      <w:pPr>
        <w:pStyle w:val="Nessunaspaziatura"/>
        <w:ind w:left="4956" w:firstLine="708"/>
        <w:rPr>
          <w:sz w:val="28"/>
          <w:szCs w:val="28"/>
        </w:rPr>
      </w:pPr>
      <w:proofErr w:type="gramStart"/>
      <w:r w:rsidRPr="00212357">
        <w:rPr>
          <w:sz w:val="28"/>
          <w:szCs w:val="28"/>
        </w:rPr>
        <w:t>6904</w:t>
      </w:r>
      <w:proofErr w:type="gramEnd"/>
      <w:r w:rsidRPr="00212357">
        <w:rPr>
          <w:sz w:val="28"/>
          <w:szCs w:val="28"/>
        </w:rPr>
        <w:t xml:space="preserve"> Lugano</w:t>
      </w:r>
    </w:p>
    <w:p w:rsidR="00A564F0" w:rsidRDefault="00A564F0" w:rsidP="00EB7011">
      <w:pPr>
        <w:pStyle w:val="Nessunaspaziatura"/>
        <w:rPr>
          <w:sz w:val="24"/>
          <w:szCs w:val="24"/>
        </w:rPr>
      </w:pPr>
    </w:p>
    <w:p w:rsidR="00A564F0" w:rsidRPr="00212357" w:rsidRDefault="00A564F0" w:rsidP="00EB7011">
      <w:pPr>
        <w:pStyle w:val="Nessunaspaziatura"/>
        <w:rPr>
          <w:sz w:val="28"/>
          <w:szCs w:val="28"/>
        </w:rPr>
      </w:pP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Pr="00212357">
        <w:rPr>
          <w:sz w:val="28"/>
          <w:szCs w:val="28"/>
        </w:rPr>
        <w:tab/>
      </w:r>
      <w:r w:rsidR="003D361C">
        <w:rPr>
          <w:sz w:val="28"/>
          <w:szCs w:val="28"/>
        </w:rPr>
        <w:t>Canobbio 03</w:t>
      </w:r>
      <w:r w:rsidR="00307F0B">
        <w:rPr>
          <w:sz w:val="28"/>
          <w:szCs w:val="28"/>
        </w:rPr>
        <w:t xml:space="preserve"> febbraio</w:t>
      </w:r>
      <w:r w:rsidR="00255B11" w:rsidRPr="00212357">
        <w:rPr>
          <w:sz w:val="28"/>
          <w:szCs w:val="28"/>
        </w:rPr>
        <w:t xml:space="preserve"> 2016</w:t>
      </w:r>
    </w:p>
    <w:p w:rsidR="00A564F0" w:rsidRDefault="00A564F0" w:rsidP="00EB7011">
      <w:pPr>
        <w:pStyle w:val="Nessunaspaziatura"/>
        <w:rPr>
          <w:sz w:val="24"/>
          <w:szCs w:val="24"/>
        </w:rPr>
      </w:pPr>
    </w:p>
    <w:p w:rsidR="00EB7011" w:rsidRPr="00212357" w:rsidRDefault="00EB7011" w:rsidP="00EB7011">
      <w:pPr>
        <w:pStyle w:val="Nessunaspaziatura"/>
        <w:rPr>
          <w:b/>
          <w:sz w:val="28"/>
          <w:szCs w:val="28"/>
          <w:u w:val="single"/>
        </w:rPr>
      </w:pPr>
      <w:r w:rsidRPr="00212357">
        <w:rPr>
          <w:b/>
          <w:sz w:val="28"/>
          <w:szCs w:val="28"/>
          <w:u w:val="single"/>
        </w:rPr>
        <w:t>Discriminazioni contrattuali e salariali.</w:t>
      </w:r>
    </w:p>
    <w:p w:rsidR="00EB7011" w:rsidRPr="00DC0D14" w:rsidRDefault="00EB7011" w:rsidP="00EB7011">
      <w:pPr>
        <w:pStyle w:val="Nessunaspaziatura"/>
        <w:rPr>
          <w:sz w:val="16"/>
          <w:szCs w:val="16"/>
        </w:rPr>
      </w:pPr>
    </w:p>
    <w:p w:rsidR="00EB7011" w:rsidRPr="00212357" w:rsidRDefault="00255B11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>Egregi Signori,</w:t>
      </w:r>
    </w:p>
    <w:p w:rsidR="00255B11" w:rsidRPr="00212357" w:rsidRDefault="00255B11" w:rsidP="00325BC3">
      <w:pPr>
        <w:pStyle w:val="Nessunaspaziatura"/>
        <w:jc w:val="both"/>
        <w:rPr>
          <w:sz w:val="28"/>
          <w:szCs w:val="28"/>
        </w:rPr>
      </w:pPr>
      <w:proofErr w:type="gramStart"/>
      <w:r w:rsidRPr="00212357">
        <w:rPr>
          <w:sz w:val="28"/>
          <w:szCs w:val="28"/>
        </w:rPr>
        <w:t>tra</w:t>
      </w:r>
      <w:proofErr w:type="gramEnd"/>
      <w:r w:rsidRPr="00212357">
        <w:rPr>
          <w:sz w:val="28"/>
          <w:szCs w:val="28"/>
        </w:rPr>
        <w:t xml:space="preserve"> le attività che attualmente svolgo</w:t>
      </w:r>
      <w:r w:rsidR="00325BC3" w:rsidRPr="00212357">
        <w:rPr>
          <w:sz w:val="28"/>
          <w:szCs w:val="28"/>
        </w:rPr>
        <w:t xml:space="preserve"> rientra anche quella</w:t>
      </w:r>
      <w:r w:rsidRPr="00212357">
        <w:rPr>
          <w:sz w:val="28"/>
          <w:szCs w:val="28"/>
        </w:rPr>
        <w:t xml:space="preserve"> di volontariato</w:t>
      </w:r>
      <w:r w:rsidR="00325BC3" w:rsidRPr="00212357">
        <w:rPr>
          <w:sz w:val="28"/>
          <w:szCs w:val="28"/>
        </w:rPr>
        <w:t xml:space="preserve"> per l’assistenza d</w:t>
      </w:r>
      <w:r w:rsidR="00D84330" w:rsidRPr="00212357">
        <w:rPr>
          <w:sz w:val="28"/>
          <w:szCs w:val="28"/>
        </w:rPr>
        <w:t>e</w:t>
      </w:r>
      <w:r w:rsidR="00325BC3" w:rsidRPr="00212357">
        <w:rPr>
          <w:sz w:val="28"/>
          <w:szCs w:val="28"/>
        </w:rPr>
        <w:t>i lavorato</w:t>
      </w:r>
      <w:r w:rsidR="00D84330" w:rsidRPr="00212357">
        <w:rPr>
          <w:sz w:val="28"/>
          <w:szCs w:val="28"/>
        </w:rPr>
        <w:t>ri</w:t>
      </w:r>
      <w:r w:rsidR="00967827" w:rsidRPr="00212357">
        <w:rPr>
          <w:sz w:val="28"/>
          <w:szCs w:val="28"/>
        </w:rPr>
        <w:t xml:space="preserve"> e lavoratrici</w:t>
      </w:r>
      <w:r w:rsidR="00D84330" w:rsidRPr="00212357">
        <w:rPr>
          <w:sz w:val="28"/>
          <w:szCs w:val="28"/>
        </w:rPr>
        <w:t xml:space="preserve"> privi</w:t>
      </w:r>
      <w:r w:rsidR="00967827" w:rsidRPr="00212357">
        <w:rPr>
          <w:sz w:val="28"/>
          <w:szCs w:val="28"/>
        </w:rPr>
        <w:t>/ve</w:t>
      </w:r>
      <w:r w:rsidR="00D84330" w:rsidRPr="00212357">
        <w:rPr>
          <w:sz w:val="28"/>
          <w:szCs w:val="28"/>
        </w:rPr>
        <w:t xml:space="preserve"> di assistenza</w:t>
      </w:r>
      <w:r w:rsidR="004952A2" w:rsidRPr="00212357">
        <w:rPr>
          <w:sz w:val="28"/>
          <w:szCs w:val="28"/>
        </w:rPr>
        <w:t xml:space="preserve"> giuridica e</w:t>
      </w:r>
      <w:r w:rsidR="00D84330" w:rsidRPr="00212357">
        <w:rPr>
          <w:sz w:val="28"/>
          <w:szCs w:val="28"/>
        </w:rPr>
        <w:t xml:space="preserve"> sindacale</w:t>
      </w:r>
      <w:r w:rsidR="00903DF6" w:rsidRPr="00212357">
        <w:rPr>
          <w:sz w:val="28"/>
          <w:szCs w:val="28"/>
        </w:rPr>
        <w:t>.</w:t>
      </w:r>
    </w:p>
    <w:p w:rsidR="004952A2" w:rsidRPr="00DC0D14" w:rsidRDefault="004952A2" w:rsidP="00325BC3">
      <w:pPr>
        <w:pStyle w:val="Nessunaspaziatura"/>
        <w:jc w:val="both"/>
        <w:rPr>
          <w:sz w:val="16"/>
          <w:szCs w:val="16"/>
        </w:rPr>
      </w:pPr>
    </w:p>
    <w:p w:rsidR="00647476" w:rsidRPr="00212357" w:rsidRDefault="004952A2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>In tale veste</w:t>
      </w:r>
      <w:r w:rsidR="00A10084" w:rsidRPr="00212357">
        <w:rPr>
          <w:sz w:val="28"/>
          <w:szCs w:val="28"/>
        </w:rPr>
        <w:t>, i</w:t>
      </w:r>
      <w:r w:rsidR="00DE1FB1" w:rsidRPr="00212357">
        <w:rPr>
          <w:sz w:val="28"/>
          <w:szCs w:val="28"/>
        </w:rPr>
        <w:t>nterpellato da alcuni</w:t>
      </w:r>
      <w:r w:rsidR="001F5718" w:rsidRPr="00212357">
        <w:rPr>
          <w:sz w:val="28"/>
          <w:szCs w:val="28"/>
        </w:rPr>
        <w:t xml:space="preserve"> </w:t>
      </w:r>
      <w:r w:rsidR="00180023" w:rsidRPr="00212357">
        <w:rPr>
          <w:sz w:val="28"/>
          <w:szCs w:val="28"/>
        </w:rPr>
        <w:t>vostri collaboratori che non hann</w:t>
      </w:r>
      <w:r w:rsidR="001F5718" w:rsidRPr="00212357">
        <w:rPr>
          <w:sz w:val="28"/>
          <w:szCs w:val="28"/>
        </w:rPr>
        <w:t xml:space="preserve">o trovato ascolto nel versante sindacale, </w:t>
      </w:r>
      <w:r w:rsidRPr="00212357">
        <w:rPr>
          <w:sz w:val="28"/>
          <w:szCs w:val="28"/>
        </w:rPr>
        <w:t xml:space="preserve">mi permetto </w:t>
      </w:r>
      <w:r w:rsidR="00EE3089" w:rsidRPr="00212357">
        <w:rPr>
          <w:sz w:val="28"/>
          <w:szCs w:val="28"/>
        </w:rPr>
        <w:t xml:space="preserve">sottoporre alla </w:t>
      </w:r>
      <w:r w:rsidR="00F859FF">
        <w:rPr>
          <w:sz w:val="28"/>
          <w:szCs w:val="28"/>
        </w:rPr>
        <w:t>vostra</w:t>
      </w:r>
      <w:r w:rsidR="00DE1FB1" w:rsidRPr="00212357">
        <w:rPr>
          <w:sz w:val="28"/>
          <w:szCs w:val="28"/>
        </w:rPr>
        <w:t xml:space="preserve"> attenzione diversi</w:t>
      </w:r>
      <w:r w:rsidR="001F5718" w:rsidRPr="00212357">
        <w:rPr>
          <w:sz w:val="28"/>
          <w:szCs w:val="28"/>
        </w:rPr>
        <w:t xml:space="preserve"> aspetti discrimina</w:t>
      </w:r>
      <w:r w:rsidR="00647476" w:rsidRPr="00212357">
        <w:rPr>
          <w:sz w:val="28"/>
          <w:szCs w:val="28"/>
        </w:rPr>
        <w:t>n</w:t>
      </w:r>
      <w:r w:rsidR="001F5718" w:rsidRPr="00212357">
        <w:rPr>
          <w:sz w:val="28"/>
          <w:szCs w:val="28"/>
        </w:rPr>
        <w:t xml:space="preserve">ti e </w:t>
      </w:r>
      <w:proofErr w:type="gramStart"/>
      <w:r w:rsidR="001F5718" w:rsidRPr="00212357">
        <w:rPr>
          <w:sz w:val="28"/>
          <w:szCs w:val="28"/>
        </w:rPr>
        <w:t>sperequativi</w:t>
      </w:r>
      <w:proofErr w:type="gramEnd"/>
      <w:r w:rsidR="001F5718" w:rsidRPr="00212357">
        <w:rPr>
          <w:sz w:val="28"/>
          <w:szCs w:val="28"/>
        </w:rPr>
        <w:t xml:space="preserve"> </w:t>
      </w:r>
      <w:r w:rsidR="003360A2" w:rsidRPr="00212357">
        <w:rPr>
          <w:sz w:val="28"/>
          <w:szCs w:val="28"/>
        </w:rPr>
        <w:t>che toccano una larga fascia del vostro personale</w:t>
      </w:r>
      <w:r w:rsidR="00502990">
        <w:rPr>
          <w:sz w:val="28"/>
          <w:szCs w:val="28"/>
        </w:rPr>
        <w:t>, sempre più</w:t>
      </w:r>
      <w:r w:rsidR="0046330E" w:rsidRPr="00212357">
        <w:rPr>
          <w:sz w:val="28"/>
          <w:szCs w:val="28"/>
        </w:rPr>
        <w:t xml:space="preserve"> </w:t>
      </w:r>
      <w:r w:rsidR="000F14BC" w:rsidRPr="00212357">
        <w:rPr>
          <w:sz w:val="28"/>
          <w:szCs w:val="28"/>
        </w:rPr>
        <w:t>assoggettato a contratti individuali di lavoro prec</w:t>
      </w:r>
      <w:r w:rsidR="00673731" w:rsidRPr="00212357">
        <w:rPr>
          <w:sz w:val="28"/>
          <w:szCs w:val="28"/>
        </w:rPr>
        <w:t>ari</w:t>
      </w:r>
      <w:r w:rsidR="00EF5C6E" w:rsidRPr="00212357">
        <w:rPr>
          <w:sz w:val="28"/>
          <w:szCs w:val="28"/>
        </w:rPr>
        <w:t xml:space="preserve"> </w:t>
      </w:r>
      <w:r w:rsidR="00673731" w:rsidRPr="00212357">
        <w:rPr>
          <w:sz w:val="28"/>
          <w:szCs w:val="28"/>
        </w:rPr>
        <w:t>(</w:t>
      </w:r>
      <w:r w:rsidR="00DE1FB1" w:rsidRPr="00212357">
        <w:rPr>
          <w:sz w:val="28"/>
          <w:szCs w:val="28"/>
        </w:rPr>
        <w:t>limitati</w:t>
      </w:r>
      <w:r w:rsidR="009B4614" w:rsidRPr="00212357">
        <w:rPr>
          <w:sz w:val="28"/>
          <w:szCs w:val="28"/>
        </w:rPr>
        <w:t xml:space="preserve"> </w:t>
      </w:r>
      <w:r w:rsidR="0052434F" w:rsidRPr="00212357">
        <w:rPr>
          <w:sz w:val="28"/>
          <w:szCs w:val="28"/>
        </w:rPr>
        <w:t>a ore</w:t>
      </w:r>
      <w:r w:rsidR="000F14BC" w:rsidRPr="00212357">
        <w:rPr>
          <w:sz w:val="28"/>
          <w:szCs w:val="28"/>
        </w:rPr>
        <w:t xml:space="preserve"> su chiamata</w:t>
      </w:r>
      <w:r w:rsidR="0052434F" w:rsidRPr="00212357">
        <w:rPr>
          <w:sz w:val="28"/>
          <w:szCs w:val="28"/>
        </w:rPr>
        <w:t>)</w:t>
      </w:r>
      <w:r w:rsidR="000C3EF4" w:rsidRPr="00212357">
        <w:rPr>
          <w:sz w:val="28"/>
          <w:szCs w:val="28"/>
        </w:rPr>
        <w:t xml:space="preserve"> </w:t>
      </w:r>
      <w:r w:rsidR="000F14BC" w:rsidRPr="00212357">
        <w:rPr>
          <w:sz w:val="28"/>
          <w:szCs w:val="28"/>
        </w:rPr>
        <w:t xml:space="preserve">con bassi salari e </w:t>
      </w:r>
      <w:r w:rsidR="000C3EF4" w:rsidRPr="00212357">
        <w:rPr>
          <w:sz w:val="28"/>
          <w:szCs w:val="28"/>
        </w:rPr>
        <w:t>vuoti di contenuti social</w:t>
      </w:r>
      <w:r w:rsidR="000F14BC" w:rsidRPr="00212357">
        <w:rPr>
          <w:sz w:val="28"/>
          <w:szCs w:val="28"/>
        </w:rPr>
        <w:t>i.</w:t>
      </w:r>
    </w:p>
    <w:p w:rsidR="00647476" w:rsidRPr="00DC0D14" w:rsidRDefault="00647476" w:rsidP="00325BC3">
      <w:pPr>
        <w:pStyle w:val="Nessunaspaziatura"/>
        <w:jc w:val="both"/>
        <w:rPr>
          <w:sz w:val="16"/>
          <w:szCs w:val="16"/>
        </w:rPr>
      </w:pPr>
    </w:p>
    <w:p w:rsidR="004952A2" w:rsidRPr="00212357" w:rsidRDefault="00CA5F33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>Gli elementi in mio posse</w:t>
      </w:r>
      <w:r w:rsidR="00A8434C" w:rsidRPr="00212357">
        <w:rPr>
          <w:sz w:val="28"/>
          <w:szCs w:val="28"/>
        </w:rPr>
        <w:t>sso</w:t>
      </w:r>
      <w:r w:rsidRPr="00212357">
        <w:rPr>
          <w:sz w:val="28"/>
          <w:szCs w:val="28"/>
        </w:rPr>
        <w:t xml:space="preserve"> danno un quadro piuttosto desolante delle condizioni</w:t>
      </w:r>
      <w:r w:rsidR="00D80004" w:rsidRPr="00212357">
        <w:rPr>
          <w:sz w:val="28"/>
          <w:szCs w:val="28"/>
        </w:rPr>
        <w:t xml:space="preserve"> sociali, salariali e lavorative </w:t>
      </w:r>
      <w:r w:rsidRPr="00212357">
        <w:rPr>
          <w:sz w:val="28"/>
          <w:szCs w:val="28"/>
        </w:rPr>
        <w:t>dei vostri collaboratori</w:t>
      </w:r>
      <w:r w:rsidR="00236BF2" w:rsidRPr="00212357">
        <w:rPr>
          <w:sz w:val="28"/>
          <w:szCs w:val="28"/>
        </w:rPr>
        <w:t xml:space="preserve"> </w:t>
      </w:r>
      <w:r w:rsidR="00E540A7" w:rsidRPr="00212357">
        <w:rPr>
          <w:sz w:val="28"/>
          <w:szCs w:val="28"/>
        </w:rPr>
        <w:t>assoggettati a</w:t>
      </w:r>
      <w:r w:rsidRPr="00212357">
        <w:rPr>
          <w:sz w:val="28"/>
          <w:szCs w:val="28"/>
        </w:rPr>
        <w:t xml:space="preserve"> </w:t>
      </w:r>
      <w:r w:rsidR="00E540A7" w:rsidRPr="00212357">
        <w:rPr>
          <w:sz w:val="28"/>
          <w:szCs w:val="28"/>
        </w:rPr>
        <w:t xml:space="preserve">simili </w:t>
      </w:r>
      <w:r w:rsidRPr="00212357">
        <w:rPr>
          <w:sz w:val="28"/>
          <w:szCs w:val="28"/>
        </w:rPr>
        <w:t>contratti.</w:t>
      </w:r>
    </w:p>
    <w:p w:rsidR="00CA5F33" w:rsidRPr="00DC0D14" w:rsidRDefault="00CA5F33" w:rsidP="00325BC3">
      <w:pPr>
        <w:pStyle w:val="Nessunaspaziatura"/>
        <w:jc w:val="both"/>
        <w:rPr>
          <w:sz w:val="16"/>
          <w:szCs w:val="16"/>
        </w:rPr>
      </w:pPr>
    </w:p>
    <w:p w:rsidR="00AB0B18" w:rsidRPr="00212357" w:rsidRDefault="007033FA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>L</w:t>
      </w:r>
      <w:r w:rsidR="002A11D7" w:rsidRPr="00212357">
        <w:rPr>
          <w:sz w:val="28"/>
          <w:szCs w:val="28"/>
        </w:rPr>
        <w:t>’</w:t>
      </w:r>
      <w:r w:rsidR="00D80004" w:rsidRPr="00212357">
        <w:rPr>
          <w:sz w:val="28"/>
          <w:szCs w:val="28"/>
        </w:rPr>
        <w:t>adozione del sistema lavorativo</w:t>
      </w:r>
      <w:r w:rsidRPr="00212357">
        <w:rPr>
          <w:sz w:val="28"/>
          <w:szCs w:val="28"/>
        </w:rPr>
        <w:t xml:space="preserve"> a ore e</w:t>
      </w:r>
      <w:r w:rsidR="002A11D7" w:rsidRPr="00212357">
        <w:rPr>
          <w:sz w:val="28"/>
          <w:szCs w:val="28"/>
        </w:rPr>
        <w:t xml:space="preserve"> su chiamata</w:t>
      </w:r>
      <w:r w:rsidR="002A216A" w:rsidRPr="00212357">
        <w:rPr>
          <w:sz w:val="28"/>
          <w:szCs w:val="28"/>
        </w:rPr>
        <w:t>, senza che sia</w:t>
      </w:r>
      <w:r w:rsidR="00047A3A" w:rsidRPr="00212357">
        <w:rPr>
          <w:sz w:val="28"/>
          <w:szCs w:val="28"/>
        </w:rPr>
        <w:t>no predisposti</w:t>
      </w:r>
      <w:proofErr w:type="gramStart"/>
      <w:r w:rsidR="008B7ED1">
        <w:rPr>
          <w:sz w:val="28"/>
          <w:szCs w:val="28"/>
        </w:rPr>
        <w:t xml:space="preserve"> </w:t>
      </w:r>
      <w:r w:rsidR="00047A3A" w:rsidRPr="00212357">
        <w:rPr>
          <w:sz w:val="28"/>
          <w:szCs w:val="28"/>
        </w:rPr>
        <w:t xml:space="preserve"> </w:t>
      </w:r>
      <w:proofErr w:type="gramEnd"/>
      <w:r w:rsidR="008B7ED1">
        <w:rPr>
          <w:sz w:val="28"/>
          <w:szCs w:val="28"/>
        </w:rPr>
        <w:t xml:space="preserve">regolari </w:t>
      </w:r>
      <w:r w:rsidR="00047A3A" w:rsidRPr="00212357">
        <w:rPr>
          <w:sz w:val="28"/>
          <w:szCs w:val="28"/>
        </w:rPr>
        <w:t>pia</w:t>
      </w:r>
      <w:r w:rsidR="00887A58" w:rsidRPr="00212357">
        <w:rPr>
          <w:sz w:val="28"/>
          <w:szCs w:val="28"/>
        </w:rPr>
        <w:t>ni di lavoro</w:t>
      </w:r>
      <w:r w:rsidR="008B7ED1">
        <w:rPr>
          <w:sz w:val="28"/>
          <w:szCs w:val="28"/>
        </w:rPr>
        <w:t>,</w:t>
      </w:r>
      <w:r w:rsidR="00887A58" w:rsidRPr="00212357">
        <w:rPr>
          <w:sz w:val="28"/>
          <w:szCs w:val="28"/>
        </w:rPr>
        <w:t xml:space="preserve"> almeno </w:t>
      </w:r>
      <w:r w:rsidR="002A216A" w:rsidRPr="00212357">
        <w:rPr>
          <w:sz w:val="28"/>
          <w:szCs w:val="28"/>
        </w:rPr>
        <w:t>due settimane prima</w:t>
      </w:r>
      <w:r w:rsidR="00887864" w:rsidRPr="00212357">
        <w:rPr>
          <w:sz w:val="28"/>
          <w:szCs w:val="28"/>
        </w:rPr>
        <w:t xml:space="preserve"> di un impiego previsto con nuovi programmi e </w:t>
      </w:r>
      <w:r w:rsidR="00887A58" w:rsidRPr="00212357">
        <w:rPr>
          <w:sz w:val="28"/>
          <w:szCs w:val="28"/>
        </w:rPr>
        <w:t>orari lavorativi</w:t>
      </w:r>
      <w:r w:rsidR="00B12040" w:rsidRPr="00212357">
        <w:rPr>
          <w:sz w:val="28"/>
          <w:szCs w:val="28"/>
        </w:rPr>
        <w:t xml:space="preserve"> </w:t>
      </w:r>
      <w:r w:rsidR="00887A58" w:rsidRPr="00212357">
        <w:rPr>
          <w:sz w:val="28"/>
          <w:szCs w:val="28"/>
        </w:rPr>
        <w:t>(art. 47 cpv</w:t>
      </w:r>
      <w:r w:rsidR="00B12040" w:rsidRPr="00212357">
        <w:rPr>
          <w:sz w:val="28"/>
          <w:szCs w:val="28"/>
        </w:rPr>
        <w:t>.</w:t>
      </w:r>
      <w:r w:rsidR="00887A58" w:rsidRPr="00212357">
        <w:rPr>
          <w:sz w:val="28"/>
          <w:szCs w:val="28"/>
        </w:rPr>
        <w:t xml:space="preserve"> 1 LL)</w:t>
      </w:r>
      <w:r w:rsidR="00565C23" w:rsidRPr="00212357">
        <w:rPr>
          <w:sz w:val="28"/>
          <w:szCs w:val="28"/>
        </w:rPr>
        <w:t>, priva i collaboratori</w:t>
      </w:r>
      <w:r w:rsidR="002A11D7" w:rsidRPr="00212357">
        <w:rPr>
          <w:sz w:val="28"/>
          <w:szCs w:val="28"/>
        </w:rPr>
        <w:t xml:space="preserve"> di potersi organizzare </w:t>
      </w:r>
      <w:r w:rsidR="003C3625" w:rsidRPr="00212357">
        <w:rPr>
          <w:sz w:val="28"/>
          <w:szCs w:val="28"/>
        </w:rPr>
        <w:t xml:space="preserve">non solo </w:t>
      </w:r>
      <w:r w:rsidR="00CB31FE" w:rsidRPr="00212357">
        <w:rPr>
          <w:sz w:val="28"/>
          <w:szCs w:val="28"/>
        </w:rPr>
        <w:t xml:space="preserve">la </w:t>
      </w:r>
      <w:r w:rsidR="00565C23" w:rsidRPr="00212357">
        <w:rPr>
          <w:sz w:val="28"/>
          <w:szCs w:val="28"/>
        </w:rPr>
        <w:t>loro</w:t>
      </w:r>
      <w:r w:rsidR="003C3625" w:rsidRPr="00212357">
        <w:rPr>
          <w:sz w:val="28"/>
          <w:szCs w:val="28"/>
        </w:rPr>
        <w:t xml:space="preserve"> </w:t>
      </w:r>
      <w:r w:rsidR="005055F4" w:rsidRPr="00212357">
        <w:rPr>
          <w:sz w:val="28"/>
          <w:szCs w:val="28"/>
        </w:rPr>
        <w:t>vita sociale e famigliare</w:t>
      </w:r>
      <w:r w:rsidR="005E098B" w:rsidRPr="00212357">
        <w:rPr>
          <w:sz w:val="28"/>
          <w:szCs w:val="28"/>
        </w:rPr>
        <w:t xml:space="preserve">, ma anche </w:t>
      </w:r>
      <w:r w:rsidR="0070725D">
        <w:rPr>
          <w:sz w:val="28"/>
          <w:szCs w:val="28"/>
        </w:rPr>
        <w:t>nel</w:t>
      </w:r>
      <w:r w:rsidR="00AB0B18" w:rsidRPr="00212357">
        <w:rPr>
          <w:sz w:val="28"/>
          <w:szCs w:val="28"/>
        </w:rPr>
        <w:t>l’ambito</w:t>
      </w:r>
      <w:r w:rsidR="00CB31FE" w:rsidRPr="00212357">
        <w:rPr>
          <w:sz w:val="28"/>
          <w:szCs w:val="28"/>
        </w:rPr>
        <w:t xml:space="preserve"> lavorativo</w:t>
      </w:r>
      <w:r w:rsidR="00310774">
        <w:rPr>
          <w:sz w:val="28"/>
          <w:szCs w:val="28"/>
        </w:rPr>
        <w:t xml:space="preserve"> (con più datori</w:t>
      </w:r>
      <w:r w:rsidR="005055F4" w:rsidRPr="00212357">
        <w:rPr>
          <w:sz w:val="28"/>
          <w:szCs w:val="28"/>
        </w:rPr>
        <w:t xml:space="preserve"> di lavoro)</w:t>
      </w:r>
      <w:r w:rsidR="00A651A4">
        <w:rPr>
          <w:sz w:val="28"/>
          <w:szCs w:val="28"/>
        </w:rPr>
        <w:t xml:space="preserve"> </w:t>
      </w:r>
      <w:proofErr w:type="gramStart"/>
      <w:r w:rsidR="00A651A4">
        <w:rPr>
          <w:sz w:val="28"/>
          <w:szCs w:val="28"/>
        </w:rPr>
        <w:t xml:space="preserve">per </w:t>
      </w:r>
      <w:r w:rsidR="0096406E">
        <w:rPr>
          <w:sz w:val="28"/>
          <w:szCs w:val="28"/>
        </w:rPr>
        <w:t>poter</w:t>
      </w:r>
      <w:proofErr w:type="gramEnd"/>
      <w:r w:rsidR="0096406E">
        <w:rPr>
          <w:sz w:val="28"/>
          <w:szCs w:val="28"/>
        </w:rPr>
        <w:t xml:space="preserve"> </w:t>
      </w:r>
      <w:r w:rsidR="00ED5D41" w:rsidRPr="00212357">
        <w:rPr>
          <w:sz w:val="28"/>
          <w:szCs w:val="28"/>
        </w:rPr>
        <w:t xml:space="preserve">rimediare un </w:t>
      </w:r>
      <w:r w:rsidR="005055F4" w:rsidRPr="00212357">
        <w:rPr>
          <w:sz w:val="28"/>
          <w:szCs w:val="28"/>
        </w:rPr>
        <w:t>salario</w:t>
      </w:r>
      <w:r w:rsidR="00ED5D41" w:rsidRPr="00212357">
        <w:rPr>
          <w:sz w:val="28"/>
          <w:szCs w:val="28"/>
        </w:rPr>
        <w:t xml:space="preserve"> mensile</w:t>
      </w:r>
      <w:r w:rsidR="00247594" w:rsidRPr="00212357">
        <w:rPr>
          <w:sz w:val="28"/>
          <w:szCs w:val="28"/>
        </w:rPr>
        <w:t xml:space="preserve"> adeguato alle esigenze economiche famigliari</w:t>
      </w:r>
      <w:r w:rsidR="00AB0B18" w:rsidRPr="00212357">
        <w:rPr>
          <w:sz w:val="28"/>
          <w:szCs w:val="28"/>
        </w:rPr>
        <w:t>.</w:t>
      </w:r>
    </w:p>
    <w:p w:rsidR="00AB0B18" w:rsidRPr="00DC0D14" w:rsidRDefault="00AB0B18" w:rsidP="00325BC3">
      <w:pPr>
        <w:pStyle w:val="Nessunaspaziatura"/>
        <w:jc w:val="both"/>
        <w:rPr>
          <w:sz w:val="16"/>
          <w:szCs w:val="16"/>
        </w:rPr>
      </w:pPr>
    </w:p>
    <w:p w:rsidR="00B75B0B" w:rsidRDefault="008748F9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La </w:t>
      </w:r>
      <w:r w:rsidR="00837E3F" w:rsidRPr="00212357">
        <w:rPr>
          <w:sz w:val="28"/>
          <w:szCs w:val="28"/>
        </w:rPr>
        <w:t>gran parte dei vostri addetti a</w:t>
      </w:r>
      <w:r w:rsidR="009C67C9" w:rsidRPr="00212357">
        <w:rPr>
          <w:sz w:val="28"/>
          <w:szCs w:val="28"/>
        </w:rPr>
        <w:t xml:space="preserve">lla sicurezza </w:t>
      </w:r>
      <w:r w:rsidR="00024783" w:rsidRPr="00212357">
        <w:rPr>
          <w:sz w:val="28"/>
          <w:szCs w:val="28"/>
        </w:rPr>
        <w:t>fatica</w:t>
      </w:r>
      <w:r w:rsidR="00421B2B" w:rsidRPr="00212357">
        <w:rPr>
          <w:sz w:val="28"/>
          <w:szCs w:val="28"/>
        </w:rPr>
        <w:t xml:space="preserve"> a</w:t>
      </w:r>
      <w:r w:rsidR="00024783" w:rsidRPr="00212357">
        <w:rPr>
          <w:sz w:val="28"/>
          <w:szCs w:val="28"/>
        </w:rPr>
        <w:t xml:space="preserve"> </w:t>
      </w:r>
      <w:r w:rsidR="00837E3F" w:rsidRPr="00212357">
        <w:rPr>
          <w:sz w:val="28"/>
          <w:szCs w:val="28"/>
        </w:rPr>
        <w:t>ra</w:t>
      </w:r>
      <w:r w:rsidR="00024783" w:rsidRPr="00212357">
        <w:rPr>
          <w:sz w:val="28"/>
          <w:szCs w:val="28"/>
        </w:rPr>
        <w:t>g</w:t>
      </w:r>
      <w:r w:rsidR="00837E3F" w:rsidRPr="00212357">
        <w:rPr>
          <w:sz w:val="28"/>
          <w:szCs w:val="28"/>
        </w:rPr>
        <w:t>giungere le</w:t>
      </w:r>
      <w:r w:rsidR="00F559D6" w:rsidRPr="00212357">
        <w:rPr>
          <w:sz w:val="28"/>
          <w:szCs w:val="28"/>
        </w:rPr>
        <w:t xml:space="preserve"> 60</w:t>
      </w:r>
      <w:r w:rsidR="00024783" w:rsidRPr="00212357">
        <w:rPr>
          <w:sz w:val="28"/>
          <w:szCs w:val="28"/>
        </w:rPr>
        <w:t xml:space="preserve"> -</w:t>
      </w:r>
      <w:r w:rsidR="008404C7" w:rsidRPr="00212357">
        <w:rPr>
          <w:sz w:val="28"/>
          <w:szCs w:val="28"/>
        </w:rPr>
        <w:t xml:space="preserve"> 70</w:t>
      </w:r>
      <w:r w:rsidR="00837E3F" w:rsidRPr="00212357">
        <w:rPr>
          <w:sz w:val="28"/>
          <w:szCs w:val="28"/>
        </w:rPr>
        <w:t xml:space="preserve"> ore lavorative mensili</w:t>
      </w:r>
      <w:r w:rsidR="00E3171B" w:rsidRPr="00212357">
        <w:rPr>
          <w:sz w:val="28"/>
          <w:szCs w:val="28"/>
        </w:rPr>
        <w:t xml:space="preserve">, </w:t>
      </w:r>
      <w:r w:rsidR="00384A99" w:rsidRPr="00212357">
        <w:rPr>
          <w:sz w:val="28"/>
          <w:szCs w:val="28"/>
        </w:rPr>
        <w:t>mediamente un</w:t>
      </w:r>
      <w:r w:rsidR="00100363" w:rsidRPr="00212357">
        <w:rPr>
          <w:sz w:val="28"/>
          <w:szCs w:val="28"/>
        </w:rPr>
        <w:t xml:space="preserve"> basso</w:t>
      </w:r>
      <w:r w:rsidR="00384A99" w:rsidRPr="00212357">
        <w:rPr>
          <w:sz w:val="28"/>
          <w:szCs w:val="28"/>
        </w:rPr>
        <w:t xml:space="preserve"> </w:t>
      </w:r>
      <w:r w:rsidR="00024783" w:rsidRPr="00212357">
        <w:rPr>
          <w:sz w:val="28"/>
          <w:szCs w:val="28"/>
        </w:rPr>
        <w:t>sala</w:t>
      </w:r>
      <w:r w:rsidR="003E74FF" w:rsidRPr="00212357">
        <w:rPr>
          <w:sz w:val="28"/>
          <w:szCs w:val="28"/>
        </w:rPr>
        <w:t>rio</w:t>
      </w:r>
      <w:r w:rsidR="00B002F9" w:rsidRPr="00212357">
        <w:rPr>
          <w:sz w:val="28"/>
          <w:szCs w:val="28"/>
        </w:rPr>
        <w:t xml:space="preserve"> mensile</w:t>
      </w:r>
      <w:r w:rsidR="000B7D0A">
        <w:rPr>
          <w:sz w:val="28"/>
          <w:szCs w:val="28"/>
        </w:rPr>
        <w:t xml:space="preserve"> </w:t>
      </w:r>
      <w:r w:rsidR="008F4879">
        <w:rPr>
          <w:sz w:val="28"/>
          <w:szCs w:val="28"/>
        </w:rPr>
        <w:t xml:space="preserve">che </w:t>
      </w:r>
      <w:r w:rsidR="000B7D0A">
        <w:rPr>
          <w:sz w:val="28"/>
          <w:szCs w:val="28"/>
        </w:rPr>
        <w:t>non si discos</w:t>
      </w:r>
      <w:r w:rsidR="009C3203">
        <w:rPr>
          <w:sz w:val="28"/>
          <w:szCs w:val="28"/>
        </w:rPr>
        <w:t xml:space="preserve">ta </w:t>
      </w:r>
      <w:proofErr w:type="gramStart"/>
      <w:r w:rsidR="009C3203">
        <w:rPr>
          <w:sz w:val="28"/>
          <w:szCs w:val="28"/>
        </w:rPr>
        <w:t>dai</w:t>
      </w:r>
      <w:proofErr w:type="gramEnd"/>
      <w:r w:rsidR="00334037" w:rsidRPr="00212357">
        <w:rPr>
          <w:sz w:val="28"/>
          <w:szCs w:val="28"/>
        </w:rPr>
        <w:t xml:space="preserve"> 1’35</w:t>
      </w:r>
      <w:r w:rsidR="003E74FF" w:rsidRPr="00212357">
        <w:rPr>
          <w:sz w:val="28"/>
          <w:szCs w:val="28"/>
        </w:rPr>
        <w:t>0</w:t>
      </w:r>
      <w:r w:rsidR="00837E3F" w:rsidRPr="00212357">
        <w:rPr>
          <w:sz w:val="28"/>
          <w:szCs w:val="28"/>
        </w:rPr>
        <w:t xml:space="preserve"> </w:t>
      </w:r>
      <w:r w:rsidR="00F559D6" w:rsidRPr="00212357">
        <w:rPr>
          <w:sz w:val="28"/>
          <w:szCs w:val="28"/>
        </w:rPr>
        <w:t>– 1</w:t>
      </w:r>
      <w:r w:rsidR="00384A99" w:rsidRPr="00212357">
        <w:rPr>
          <w:sz w:val="28"/>
          <w:szCs w:val="28"/>
        </w:rPr>
        <w:t>'</w:t>
      </w:r>
      <w:r w:rsidR="00F34E66" w:rsidRPr="00212357">
        <w:rPr>
          <w:sz w:val="28"/>
          <w:szCs w:val="28"/>
        </w:rPr>
        <w:t>500</w:t>
      </w:r>
      <w:r w:rsidR="00B002F9" w:rsidRPr="00212357">
        <w:rPr>
          <w:sz w:val="28"/>
          <w:szCs w:val="28"/>
        </w:rPr>
        <w:t xml:space="preserve"> franchi</w:t>
      </w:r>
      <w:r w:rsidR="00862BA2" w:rsidRPr="00212357">
        <w:rPr>
          <w:sz w:val="28"/>
          <w:szCs w:val="28"/>
        </w:rPr>
        <w:t>.</w:t>
      </w:r>
    </w:p>
    <w:p w:rsidR="00B75B0B" w:rsidRPr="00DC0D14" w:rsidRDefault="00B75B0B" w:rsidP="00DC0D14">
      <w:pPr>
        <w:pStyle w:val="Nessunaspaziatura"/>
        <w:rPr>
          <w:sz w:val="16"/>
          <w:szCs w:val="16"/>
        </w:rPr>
      </w:pPr>
    </w:p>
    <w:p w:rsidR="00632F01" w:rsidRPr="00212357" w:rsidRDefault="00724631" w:rsidP="00325BC3">
      <w:pPr>
        <w:pStyle w:val="Nessunaspaziatura"/>
        <w:jc w:val="both"/>
        <w:rPr>
          <w:sz w:val="28"/>
          <w:szCs w:val="28"/>
        </w:rPr>
      </w:pPr>
      <w:r w:rsidRPr="00212357">
        <w:rPr>
          <w:sz w:val="28"/>
          <w:szCs w:val="28"/>
        </w:rPr>
        <w:t>Da</w:t>
      </w:r>
      <w:r w:rsidR="00CE7C7B" w:rsidRPr="00212357">
        <w:rPr>
          <w:sz w:val="28"/>
          <w:szCs w:val="28"/>
        </w:rPr>
        <w:t xml:space="preserve">i contenuti </w:t>
      </w:r>
      <w:r w:rsidR="00C04B26" w:rsidRPr="00212357">
        <w:rPr>
          <w:sz w:val="28"/>
          <w:szCs w:val="28"/>
        </w:rPr>
        <w:t>del Contratto collettivo nazionale</w:t>
      </w:r>
      <w:r w:rsidR="001F75BB" w:rsidRPr="00212357">
        <w:rPr>
          <w:sz w:val="28"/>
          <w:szCs w:val="28"/>
        </w:rPr>
        <w:t>,</w:t>
      </w:r>
      <w:r w:rsidR="000D428D" w:rsidRPr="00212357">
        <w:rPr>
          <w:sz w:val="28"/>
          <w:szCs w:val="28"/>
        </w:rPr>
        <w:t xml:space="preserve"> del </w:t>
      </w:r>
      <w:r w:rsidR="00C04B26" w:rsidRPr="00212357">
        <w:rPr>
          <w:sz w:val="28"/>
          <w:szCs w:val="28"/>
        </w:rPr>
        <w:t>ramo d</w:t>
      </w:r>
      <w:r w:rsidR="00CE7C7B" w:rsidRPr="00212357">
        <w:rPr>
          <w:sz w:val="28"/>
          <w:szCs w:val="28"/>
        </w:rPr>
        <w:t xml:space="preserve">ei servizi </w:t>
      </w:r>
      <w:proofErr w:type="gramStart"/>
      <w:r w:rsidR="00CE7C7B" w:rsidRPr="00212357">
        <w:rPr>
          <w:sz w:val="28"/>
          <w:szCs w:val="28"/>
        </w:rPr>
        <w:t>di</w:t>
      </w:r>
      <w:proofErr w:type="gramEnd"/>
      <w:r w:rsidR="00CE7C7B" w:rsidRPr="00212357">
        <w:rPr>
          <w:sz w:val="28"/>
          <w:szCs w:val="28"/>
        </w:rPr>
        <w:t xml:space="preserve"> sicurezza privati</w:t>
      </w:r>
      <w:r w:rsidR="00513172">
        <w:rPr>
          <w:sz w:val="28"/>
          <w:szCs w:val="28"/>
        </w:rPr>
        <w:t>,</w:t>
      </w:r>
      <w:r w:rsidR="00964BCB">
        <w:rPr>
          <w:sz w:val="28"/>
          <w:szCs w:val="28"/>
        </w:rPr>
        <w:t xml:space="preserve"> emerge </w:t>
      </w:r>
      <w:r w:rsidR="00C04B26" w:rsidRPr="00212357">
        <w:rPr>
          <w:sz w:val="28"/>
          <w:szCs w:val="28"/>
        </w:rPr>
        <w:t>che</w:t>
      </w:r>
      <w:r w:rsidR="00D76623" w:rsidRPr="00212357">
        <w:rPr>
          <w:sz w:val="28"/>
          <w:szCs w:val="28"/>
        </w:rPr>
        <w:t xml:space="preserve"> </w:t>
      </w:r>
      <w:r w:rsidR="00C04B26" w:rsidRPr="00212357">
        <w:rPr>
          <w:sz w:val="28"/>
          <w:szCs w:val="28"/>
        </w:rPr>
        <w:t>la P</w:t>
      </w:r>
      <w:r w:rsidR="00311B7F">
        <w:rPr>
          <w:sz w:val="28"/>
          <w:szCs w:val="28"/>
        </w:rPr>
        <w:t>ROSEG</w:t>
      </w:r>
      <w:r w:rsidR="0025772B">
        <w:rPr>
          <w:sz w:val="28"/>
          <w:szCs w:val="28"/>
        </w:rPr>
        <w:t>UR SA viene meno ai</w:t>
      </w:r>
      <w:r w:rsidR="00F851D9">
        <w:rPr>
          <w:sz w:val="28"/>
          <w:szCs w:val="28"/>
        </w:rPr>
        <w:t xml:space="preserve"> diritti del personale</w:t>
      </w:r>
      <w:r w:rsidR="00E20468">
        <w:rPr>
          <w:sz w:val="28"/>
          <w:szCs w:val="28"/>
        </w:rPr>
        <w:t xml:space="preserve"> </w:t>
      </w:r>
      <w:r w:rsidR="00D76623" w:rsidRPr="00212357">
        <w:rPr>
          <w:sz w:val="28"/>
          <w:szCs w:val="28"/>
        </w:rPr>
        <w:t>adottando un sistema</w:t>
      </w:r>
      <w:r w:rsidR="00006AD6">
        <w:rPr>
          <w:sz w:val="28"/>
          <w:szCs w:val="28"/>
        </w:rPr>
        <w:t xml:space="preserve"> contrattuale al ribasso</w:t>
      </w:r>
      <w:r w:rsidR="001F75BB" w:rsidRPr="00212357">
        <w:rPr>
          <w:sz w:val="28"/>
          <w:szCs w:val="28"/>
        </w:rPr>
        <w:t xml:space="preserve">, </w:t>
      </w:r>
      <w:r w:rsidR="00F851D9">
        <w:rPr>
          <w:sz w:val="28"/>
          <w:szCs w:val="28"/>
        </w:rPr>
        <w:t xml:space="preserve">collocando </w:t>
      </w:r>
      <w:r w:rsidR="00E84E56">
        <w:rPr>
          <w:sz w:val="28"/>
          <w:szCs w:val="28"/>
        </w:rPr>
        <w:t>buona parte dei</w:t>
      </w:r>
      <w:r w:rsidR="00175E7A" w:rsidRPr="00212357">
        <w:rPr>
          <w:sz w:val="28"/>
          <w:szCs w:val="28"/>
        </w:rPr>
        <w:t xml:space="preserve"> collaboratori nelle categorie</w:t>
      </w:r>
      <w:r w:rsidR="00BC4546">
        <w:rPr>
          <w:sz w:val="28"/>
          <w:szCs w:val="28"/>
        </w:rPr>
        <w:t xml:space="preserve"> B e</w:t>
      </w:r>
      <w:r w:rsidR="00F314D9" w:rsidRPr="00212357">
        <w:rPr>
          <w:sz w:val="28"/>
          <w:szCs w:val="28"/>
        </w:rPr>
        <w:t xml:space="preserve"> C</w:t>
      </w:r>
      <w:r w:rsidR="00C737C0">
        <w:rPr>
          <w:sz w:val="28"/>
          <w:szCs w:val="28"/>
        </w:rPr>
        <w:t xml:space="preserve"> (lavoro a ore su chiamata)</w:t>
      </w:r>
      <w:r w:rsidR="00F314D9" w:rsidRPr="00212357">
        <w:rPr>
          <w:sz w:val="28"/>
          <w:szCs w:val="28"/>
        </w:rPr>
        <w:t>,</w:t>
      </w:r>
      <w:r w:rsidR="00B85A52" w:rsidRPr="00212357">
        <w:rPr>
          <w:sz w:val="28"/>
          <w:szCs w:val="28"/>
        </w:rPr>
        <w:t xml:space="preserve"> </w:t>
      </w:r>
      <w:r w:rsidR="00DA339B">
        <w:rPr>
          <w:sz w:val="28"/>
          <w:szCs w:val="28"/>
        </w:rPr>
        <w:t xml:space="preserve">cioè tra </w:t>
      </w:r>
      <w:r w:rsidR="00B85A52" w:rsidRPr="00212357">
        <w:rPr>
          <w:sz w:val="28"/>
          <w:szCs w:val="28"/>
        </w:rPr>
        <w:t>le</w:t>
      </w:r>
      <w:r w:rsidR="00531908" w:rsidRPr="00212357">
        <w:rPr>
          <w:sz w:val="28"/>
          <w:szCs w:val="28"/>
        </w:rPr>
        <w:t xml:space="preserve"> più discriminate e meno retribuite</w:t>
      </w:r>
      <w:r w:rsidR="00B559E3">
        <w:rPr>
          <w:sz w:val="28"/>
          <w:szCs w:val="28"/>
        </w:rPr>
        <w:t xml:space="preserve"> anche a seguito </w:t>
      </w:r>
      <w:r w:rsidR="00D155B4">
        <w:rPr>
          <w:sz w:val="28"/>
          <w:szCs w:val="28"/>
        </w:rPr>
        <w:t xml:space="preserve">del </w:t>
      </w:r>
      <w:r w:rsidR="00683382">
        <w:rPr>
          <w:sz w:val="28"/>
          <w:szCs w:val="28"/>
        </w:rPr>
        <w:t xml:space="preserve">distinguo salariale </w:t>
      </w:r>
      <w:r w:rsidR="00FF4580">
        <w:rPr>
          <w:sz w:val="28"/>
          <w:szCs w:val="28"/>
        </w:rPr>
        <w:t>tra cantoni</w:t>
      </w:r>
      <w:r w:rsidR="00A967EE">
        <w:rPr>
          <w:sz w:val="28"/>
          <w:szCs w:val="28"/>
        </w:rPr>
        <w:t>,</w:t>
      </w:r>
      <w:r w:rsidR="00FF4580">
        <w:rPr>
          <w:sz w:val="28"/>
          <w:szCs w:val="28"/>
        </w:rPr>
        <w:t xml:space="preserve"> </w:t>
      </w:r>
      <w:r w:rsidR="00B559E3">
        <w:rPr>
          <w:sz w:val="28"/>
          <w:szCs w:val="28"/>
        </w:rPr>
        <w:t xml:space="preserve">incomprensibilmente </w:t>
      </w:r>
      <w:r w:rsidR="00840225">
        <w:rPr>
          <w:sz w:val="28"/>
          <w:szCs w:val="28"/>
        </w:rPr>
        <w:t>tollerato</w:t>
      </w:r>
      <w:r w:rsidR="000A73E9">
        <w:rPr>
          <w:sz w:val="28"/>
          <w:szCs w:val="28"/>
        </w:rPr>
        <w:t xml:space="preserve"> dal </w:t>
      </w:r>
      <w:r w:rsidR="00FF4580">
        <w:rPr>
          <w:sz w:val="28"/>
          <w:szCs w:val="28"/>
        </w:rPr>
        <w:t>sinda</w:t>
      </w:r>
      <w:r w:rsidR="000A73E9">
        <w:rPr>
          <w:sz w:val="28"/>
          <w:szCs w:val="28"/>
        </w:rPr>
        <w:t>cato</w:t>
      </w:r>
      <w:r w:rsidR="006967D9">
        <w:rPr>
          <w:sz w:val="28"/>
          <w:szCs w:val="28"/>
        </w:rPr>
        <w:t>,</w:t>
      </w:r>
      <w:r w:rsidR="000A73E9">
        <w:rPr>
          <w:sz w:val="28"/>
          <w:szCs w:val="28"/>
        </w:rPr>
        <w:t xml:space="preserve"> </w:t>
      </w:r>
      <w:r w:rsidR="00F47BB4">
        <w:rPr>
          <w:sz w:val="28"/>
          <w:szCs w:val="28"/>
        </w:rPr>
        <w:t>a danno del</w:t>
      </w:r>
      <w:r w:rsidR="009D579B">
        <w:rPr>
          <w:sz w:val="28"/>
          <w:szCs w:val="28"/>
        </w:rPr>
        <w:t xml:space="preserve"> </w:t>
      </w:r>
      <w:r w:rsidR="00F47BB4">
        <w:rPr>
          <w:sz w:val="28"/>
          <w:szCs w:val="28"/>
        </w:rPr>
        <w:t>personale occupato nei</w:t>
      </w:r>
      <w:r w:rsidR="00FF4580">
        <w:rPr>
          <w:sz w:val="28"/>
          <w:szCs w:val="28"/>
        </w:rPr>
        <w:t xml:space="preserve"> cantoni più deboli</w:t>
      </w:r>
      <w:r w:rsidR="00683382">
        <w:rPr>
          <w:sz w:val="28"/>
          <w:szCs w:val="28"/>
        </w:rPr>
        <w:t>.</w:t>
      </w:r>
    </w:p>
    <w:p w:rsidR="00632F01" w:rsidRDefault="00632F01" w:rsidP="00325BC3">
      <w:pPr>
        <w:pStyle w:val="Nessunaspaziatura"/>
        <w:jc w:val="both"/>
        <w:rPr>
          <w:sz w:val="28"/>
          <w:szCs w:val="28"/>
        </w:rPr>
      </w:pPr>
    </w:p>
    <w:p w:rsidR="00DC0D14" w:rsidRDefault="00DC0D14" w:rsidP="00325BC3">
      <w:pPr>
        <w:pStyle w:val="Nessunaspaziatura"/>
        <w:jc w:val="both"/>
        <w:rPr>
          <w:sz w:val="28"/>
          <w:szCs w:val="28"/>
        </w:rPr>
      </w:pPr>
    </w:p>
    <w:p w:rsidR="00DC0D14" w:rsidRPr="00212357" w:rsidRDefault="00DC0D14" w:rsidP="00DC0D14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C0D14" w:rsidRPr="00DC0D14" w:rsidRDefault="00DC0D14" w:rsidP="00325BC3">
      <w:pPr>
        <w:pStyle w:val="Nessunaspaziatura"/>
        <w:jc w:val="both"/>
        <w:rPr>
          <w:sz w:val="16"/>
          <w:szCs w:val="16"/>
        </w:rPr>
      </w:pPr>
    </w:p>
    <w:p w:rsidR="00B86376" w:rsidRPr="00212357" w:rsidRDefault="00683382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Tali</w:t>
      </w:r>
      <w:r w:rsidR="00632F01" w:rsidRPr="00212357">
        <w:rPr>
          <w:sz w:val="28"/>
          <w:szCs w:val="28"/>
        </w:rPr>
        <w:t xml:space="preserve"> anomal</w:t>
      </w:r>
      <w:r w:rsidR="00075829">
        <w:rPr>
          <w:sz w:val="28"/>
          <w:szCs w:val="28"/>
        </w:rPr>
        <w:t>ie</w:t>
      </w:r>
      <w:r w:rsidR="009B5C97">
        <w:rPr>
          <w:sz w:val="28"/>
          <w:szCs w:val="28"/>
        </w:rPr>
        <w:t xml:space="preserve"> contrattuali </w:t>
      </w:r>
      <w:r w:rsidR="00B8392A" w:rsidRPr="00212357">
        <w:rPr>
          <w:sz w:val="28"/>
          <w:szCs w:val="28"/>
        </w:rPr>
        <w:t>penalizza</w:t>
      </w:r>
      <w:r w:rsidR="00075829">
        <w:rPr>
          <w:sz w:val="28"/>
          <w:szCs w:val="28"/>
        </w:rPr>
        <w:t>no</w:t>
      </w:r>
      <w:r w:rsidR="00B8392A" w:rsidRPr="00212357">
        <w:rPr>
          <w:sz w:val="28"/>
          <w:szCs w:val="28"/>
        </w:rPr>
        <w:t xml:space="preserve"> il personale ticinese</w:t>
      </w:r>
      <w:r w:rsidR="00B86376" w:rsidRPr="00212357">
        <w:rPr>
          <w:sz w:val="28"/>
          <w:szCs w:val="28"/>
        </w:rPr>
        <w:t xml:space="preserve"> </w:t>
      </w:r>
      <w:r w:rsidR="00B81EE3" w:rsidRPr="00212357">
        <w:rPr>
          <w:sz w:val="28"/>
          <w:szCs w:val="28"/>
        </w:rPr>
        <w:t>c</w:t>
      </w:r>
      <w:r w:rsidR="00CD4643" w:rsidRPr="00212357">
        <w:rPr>
          <w:sz w:val="28"/>
          <w:szCs w:val="28"/>
        </w:rPr>
        <w:t>on l</w:t>
      </w:r>
      <w:r w:rsidR="009B5C97">
        <w:rPr>
          <w:sz w:val="28"/>
          <w:szCs w:val="28"/>
        </w:rPr>
        <w:t>a perdita secca di un franco su</w:t>
      </w:r>
      <w:r w:rsidR="00B81EE3" w:rsidRPr="00212357">
        <w:rPr>
          <w:sz w:val="28"/>
          <w:szCs w:val="28"/>
        </w:rPr>
        <w:t xml:space="preserve"> ogni ora lavora</w:t>
      </w:r>
      <w:r w:rsidR="00CD4643" w:rsidRPr="00212357">
        <w:rPr>
          <w:sz w:val="28"/>
          <w:szCs w:val="28"/>
        </w:rPr>
        <w:t xml:space="preserve">tiva, </w:t>
      </w:r>
      <w:r w:rsidR="0036515F">
        <w:rPr>
          <w:sz w:val="28"/>
          <w:szCs w:val="28"/>
        </w:rPr>
        <w:t>generando</w:t>
      </w:r>
      <w:r w:rsidR="00FA36B3">
        <w:rPr>
          <w:sz w:val="28"/>
          <w:szCs w:val="28"/>
        </w:rPr>
        <w:t xml:space="preserve"> </w:t>
      </w:r>
      <w:r w:rsidR="00E532CF">
        <w:rPr>
          <w:sz w:val="28"/>
          <w:szCs w:val="28"/>
        </w:rPr>
        <w:t xml:space="preserve">una </w:t>
      </w:r>
      <w:r w:rsidR="009D579B">
        <w:rPr>
          <w:sz w:val="28"/>
          <w:szCs w:val="28"/>
        </w:rPr>
        <w:t>situazione di</w:t>
      </w:r>
      <w:r w:rsidR="00214C32">
        <w:rPr>
          <w:sz w:val="28"/>
          <w:szCs w:val="28"/>
        </w:rPr>
        <w:t xml:space="preserve"> dumping sociale</w:t>
      </w:r>
      <w:r w:rsidR="00344FD5">
        <w:rPr>
          <w:sz w:val="28"/>
          <w:szCs w:val="28"/>
        </w:rPr>
        <w:t xml:space="preserve"> e salariale</w:t>
      </w:r>
      <w:r w:rsidR="00214C32">
        <w:rPr>
          <w:sz w:val="28"/>
          <w:szCs w:val="28"/>
        </w:rPr>
        <w:t xml:space="preserve"> nelle imprese </w:t>
      </w:r>
      <w:r w:rsidR="00647CAB">
        <w:rPr>
          <w:sz w:val="28"/>
          <w:szCs w:val="28"/>
        </w:rPr>
        <w:t xml:space="preserve">che </w:t>
      </w:r>
      <w:r w:rsidR="00933FE6">
        <w:rPr>
          <w:sz w:val="28"/>
          <w:szCs w:val="28"/>
        </w:rPr>
        <w:t>adottano</w:t>
      </w:r>
      <w:r w:rsidR="00FF0AFC">
        <w:rPr>
          <w:sz w:val="28"/>
          <w:szCs w:val="28"/>
        </w:rPr>
        <w:t xml:space="preserve"> </w:t>
      </w:r>
      <w:r w:rsidR="00081297">
        <w:rPr>
          <w:sz w:val="28"/>
          <w:szCs w:val="28"/>
        </w:rPr>
        <w:t>logiche contrattuali</w:t>
      </w:r>
      <w:r w:rsidR="00FC3DD0">
        <w:rPr>
          <w:sz w:val="28"/>
          <w:szCs w:val="28"/>
        </w:rPr>
        <w:t>,</w:t>
      </w:r>
      <w:r w:rsidR="00081297">
        <w:rPr>
          <w:sz w:val="28"/>
          <w:szCs w:val="28"/>
        </w:rPr>
        <w:t xml:space="preserve"> </w:t>
      </w:r>
      <w:r w:rsidR="00FF0AFC">
        <w:rPr>
          <w:sz w:val="28"/>
          <w:szCs w:val="28"/>
        </w:rPr>
        <w:t>al ribasso</w:t>
      </w:r>
      <w:r w:rsidR="00FC3DD0">
        <w:rPr>
          <w:sz w:val="28"/>
          <w:szCs w:val="28"/>
        </w:rPr>
        <w:t>,</w:t>
      </w:r>
      <w:r w:rsidR="00FF0AFC">
        <w:rPr>
          <w:sz w:val="28"/>
          <w:szCs w:val="28"/>
        </w:rPr>
        <w:t xml:space="preserve"> </w:t>
      </w:r>
      <w:r w:rsidR="00081297">
        <w:rPr>
          <w:sz w:val="28"/>
          <w:szCs w:val="28"/>
        </w:rPr>
        <w:t xml:space="preserve">tese a </w:t>
      </w:r>
      <w:r w:rsidR="00F80B8C">
        <w:rPr>
          <w:sz w:val="28"/>
          <w:szCs w:val="28"/>
        </w:rPr>
        <w:t>massimizzare i profitti</w:t>
      </w:r>
      <w:r w:rsidR="00C71F9A">
        <w:rPr>
          <w:sz w:val="28"/>
          <w:szCs w:val="28"/>
        </w:rPr>
        <w:t xml:space="preserve"> aziendali</w:t>
      </w:r>
      <w:r w:rsidR="00F52DA9">
        <w:rPr>
          <w:sz w:val="28"/>
          <w:szCs w:val="28"/>
        </w:rPr>
        <w:t xml:space="preserve"> sulle spalle dei loro collaboratori</w:t>
      </w:r>
      <w:r w:rsidR="00F80B8C">
        <w:rPr>
          <w:sz w:val="28"/>
          <w:szCs w:val="28"/>
        </w:rPr>
        <w:t>.</w:t>
      </w:r>
    </w:p>
    <w:p w:rsidR="00B86376" w:rsidRPr="00564085" w:rsidRDefault="00B86376" w:rsidP="00325BC3">
      <w:pPr>
        <w:pStyle w:val="Nessunaspaziatura"/>
        <w:jc w:val="both"/>
        <w:rPr>
          <w:sz w:val="16"/>
          <w:szCs w:val="16"/>
        </w:rPr>
      </w:pPr>
    </w:p>
    <w:p w:rsidR="00EA2306" w:rsidRDefault="00AE52A0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Si tratta di</w:t>
      </w:r>
      <w:r w:rsidR="00EA2306" w:rsidRPr="00212357">
        <w:rPr>
          <w:sz w:val="28"/>
          <w:szCs w:val="28"/>
        </w:rPr>
        <w:t xml:space="preserve"> </w:t>
      </w:r>
      <w:r w:rsidR="00D45EF5">
        <w:rPr>
          <w:sz w:val="28"/>
          <w:szCs w:val="28"/>
        </w:rPr>
        <w:t xml:space="preserve">contratti </w:t>
      </w:r>
      <w:r w:rsidR="00EA2306">
        <w:rPr>
          <w:sz w:val="28"/>
          <w:szCs w:val="28"/>
        </w:rPr>
        <w:t xml:space="preserve">di </w:t>
      </w:r>
      <w:r w:rsidR="00EA2306" w:rsidRPr="00212357">
        <w:rPr>
          <w:sz w:val="28"/>
          <w:szCs w:val="28"/>
        </w:rPr>
        <w:t>facciata,</w:t>
      </w:r>
      <w:r w:rsidR="00BB290A">
        <w:rPr>
          <w:sz w:val="28"/>
          <w:szCs w:val="28"/>
        </w:rPr>
        <w:t xml:space="preserve"> con bassi salari e</w:t>
      </w:r>
      <w:r w:rsidR="00EA2306" w:rsidRPr="00212357">
        <w:rPr>
          <w:sz w:val="28"/>
          <w:szCs w:val="28"/>
        </w:rPr>
        <w:t xml:space="preserve"> vuoti di conte</w:t>
      </w:r>
      <w:r w:rsidR="00BB290A">
        <w:rPr>
          <w:sz w:val="28"/>
          <w:szCs w:val="28"/>
        </w:rPr>
        <w:t>nuti</w:t>
      </w:r>
      <w:r w:rsidR="00040EC9">
        <w:rPr>
          <w:sz w:val="28"/>
          <w:szCs w:val="28"/>
        </w:rPr>
        <w:t xml:space="preserve"> sociali</w:t>
      </w:r>
      <w:r w:rsidR="00BB290A">
        <w:rPr>
          <w:sz w:val="28"/>
          <w:szCs w:val="28"/>
        </w:rPr>
        <w:t xml:space="preserve"> </w:t>
      </w:r>
      <w:r w:rsidR="00EA2306" w:rsidRPr="00212357">
        <w:rPr>
          <w:sz w:val="28"/>
          <w:szCs w:val="28"/>
        </w:rPr>
        <w:t xml:space="preserve">che relegano i lavoratori e le lavoratrici in uno stato di </w:t>
      </w:r>
      <w:r w:rsidR="00EA2306">
        <w:rPr>
          <w:sz w:val="28"/>
          <w:szCs w:val="28"/>
        </w:rPr>
        <w:t xml:space="preserve">precariato e </w:t>
      </w:r>
      <w:r>
        <w:rPr>
          <w:sz w:val="28"/>
          <w:szCs w:val="28"/>
        </w:rPr>
        <w:t xml:space="preserve">di </w:t>
      </w:r>
      <w:r w:rsidR="00EA2306">
        <w:rPr>
          <w:sz w:val="28"/>
          <w:szCs w:val="28"/>
        </w:rPr>
        <w:t>povertà sia</w:t>
      </w:r>
      <w:r w:rsidR="00EA2306" w:rsidRPr="00212357">
        <w:rPr>
          <w:sz w:val="28"/>
          <w:szCs w:val="28"/>
        </w:rPr>
        <w:t xml:space="preserve"> durante la loro vita lavorativa</w:t>
      </w:r>
      <w:r w:rsidR="00EA2306">
        <w:rPr>
          <w:sz w:val="28"/>
          <w:szCs w:val="28"/>
        </w:rPr>
        <w:t xml:space="preserve"> e, in prospettiva, in età di quiescenza.</w:t>
      </w:r>
    </w:p>
    <w:p w:rsidR="008C348C" w:rsidRPr="00564085" w:rsidRDefault="008C348C" w:rsidP="00325BC3">
      <w:pPr>
        <w:pStyle w:val="Nessunaspaziatura"/>
        <w:jc w:val="both"/>
        <w:rPr>
          <w:sz w:val="16"/>
          <w:szCs w:val="16"/>
          <w:u w:val="single"/>
        </w:rPr>
      </w:pPr>
    </w:p>
    <w:p w:rsidR="006052A0" w:rsidRPr="00212357" w:rsidRDefault="004C2A75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431932">
        <w:rPr>
          <w:sz w:val="28"/>
          <w:szCs w:val="28"/>
        </w:rPr>
        <w:t>ale situazione</w:t>
      </w:r>
      <w:r>
        <w:rPr>
          <w:sz w:val="28"/>
          <w:szCs w:val="28"/>
        </w:rPr>
        <w:t xml:space="preserve"> lascia intravvedere </w:t>
      </w:r>
      <w:r w:rsidR="00EA47BF">
        <w:rPr>
          <w:sz w:val="28"/>
          <w:szCs w:val="28"/>
        </w:rPr>
        <w:t xml:space="preserve">anche </w:t>
      </w:r>
      <w:r w:rsidR="00FA1E92">
        <w:rPr>
          <w:sz w:val="28"/>
          <w:szCs w:val="28"/>
        </w:rPr>
        <w:t>aspetti speculativi che impediscono</w:t>
      </w:r>
      <w:r w:rsidR="00165D1A">
        <w:rPr>
          <w:sz w:val="28"/>
          <w:szCs w:val="28"/>
        </w:rPr>
        <w:t xml:space="preserve"> </w:t>
      </w:r>
      <w:r w:rsidR="00CF29FB">
        <w:rPr>
          <w:sz w:val="28"/>
          <w:szCs w:val="28"/>
        </w:rPr>
        <w:t>ai lavoratori</w:t>
      </w:r>
      <w:r w:rsidR="00281132" w:rsidRPr="00212357">
        <w:rPr>
          <w:sz w:val="28"/>
          <w:szCs w:val="28"/>
        </w:rPr>
        <w:t xml:space="preserve"> di raggiungere </w:t>
      </w:r>
      <w:r w:rsidR="00B66EFA">
        <w:rPr>
          <w:sz w:val="28"/>
          <w:szCs w:val="28"/>
        </w:rPr>
        <w:t>la soglia del</w:t>
      </w:r>
      <w:r w:rsidR="00591BF9" w:rsidRPr="00212357">
        <w:rPr>
          <w:sz w:val="28"/>
          <w:szCs w:val="28"/>
        </w:rPr>
        <w:t xml:space="preserve"> </w:t>
      </w:r>
      <w:r w:rsidR="00EA7A81" w:rsidRPr="00212357">
        <w:rPr>
          <w:sz w:val="28"/>
          <w:szCs w:val="28"/>
        </w:rPr>
        <w:t>salario</w:t>
      </w:r>
      <w:r w:rsidR="00F21E83" w:rsidRPr="00212357">
        <w:rPr>
          <w:sz w:val="28"/>
          <w:szCs w:val="28"/>
        </w:rPr>
        <w:t xml:space="preserve"> annuo coordinato</w:t>
      </w:r>
      <w:r w:rsidR="001A2F19">
        <w:rPr>
          <w:sz w:val="28"/>
          <w:szCs w:val="28"/>
        </w:rPr>
        <w:t xml:space="preserve"> (</w:t>
      </w:r>
      <w:r w:rsidR="00FE22D1">
        <w:rPr>
          <w:sz w:val="28"/>
          <w:szCs w:val="28"/>
        </w:rPr>
        <w:t>fr.21.150</w:t>
      </w:r>
      <w:r w:rsidR="001A2F19">
        <w:rPr>
          <w:sz w:val="28"/>
          <w:szCs w:val="28"/>
        </w:rPr>
        <w:t>), di conseguenza</w:t>
      </w:r>
      <w:r w:rsidR="00977081" w:rsidRPr="00212357">
        <w:rPr>
          <w:sz w:val="28"/>
          <w:szCs w:val="28"/>
        </w:rPr>
        <w:t xml:space="preserve"> </w:t>
      </w:r>
      <w:r w:rsidR="000029B8" w:rsidRPr="00212357">
        <w:rPr>
          <w:sz w:val="28"/>
          <w:szCs w:val="28"/>
        </w:rPr>
        <w:t xml:space="preserve">la </w:t>
      </w:r>
      <w:r w:rsidR="00F21E83" w:rsidRPr="00212357">
        <w:rPr>
          <w:sz w:val="28"/>
          <w:szCs w:val="28"/>
        </w:rPr>
        <w:t>copertura assicurativa</w:t>
      </w:r>
      <w:r w:rsidR="00786E04" w:rsidRPr="00212357">
        <w:rPr>
          <w:sz w:val="28"/>
          <w:szCs w:val="28"/>
        </w:rPr>
        <w:t xml:space="preserve"> </w:t>
      </w:r>
      <w:r w:rsidR="002E70F7" w:rsidRPr="00212357">
        <w:rPr>
          <w:sz w:val="28"/>
          <w:szCs w:val="28"/>
        </w:rPr>
        <w:t>del secondo pilastro</w:t>
      </w:r>
      <w:r w:rsidR="00786E04" w:rsidRPr="00212357">
        <w:rPr>
          <w:sz w:val="28"/>
          <w:szCs w:val="28"/>
        </w:rPr>
        <w:t xml:space="preserve"> (LPP)</w:t>
      </w:r>
      <w:r w:rsidR="00591BF9" w:rsidRPr="00212357">
        <w:rPr>
          <w:sz w:val="28"/>
          <w:szCs w:val="28"/>
        </w:rPr>
        <w:t xml:space="preserve"> con</w:t>
      </w:r>
      <w:r w:rsidR="001A2F19">
        <w:rPr>
          <w:sz w:val="28"/>
          <w:szCs w:val="28"/>
        </w:rPr>
        <w:t xml:space="preserve"> tutti</w:t>
      </w:r>
      <w:r w:rsidR="00591BF9" w:rsidRPr="00212357">
        <w:rPr>
          <w:sz w:val="28"/>
          <w:szCs w:val="28"/>
        </w:rPr>
        <w:t xml:space="preserve"> i</w:t>
      </w:r>
      <w:r w:rsidR="00CB7BB0" w:rsidRPr="00212357">
        <w:rPr>
          <w:sz w:val="28"/>
          <w:szCs w:val="28"/>
        </w:rPr>
        <w:t xml:space="preserve"> rischi che ne conseguono</w:t>
      </w:r>
      <w:r w:rsidR="00367C7B">
        <w:rPr>
          <w:sz w:val="28"/>
          <w:szCs w:val="28"/>
        </w:rPr>
        <w:t xml:space="preserve"> </w:t>
      </w:r>
      <w:r w:rsidR="00724A10">
        <w:rPr>
          <w:sz w:val="28"/>
          <w:szCs w:val="28"/>
        </w:rPr>
        <w:t xml:space="preserve">dai </w:t>
      </w:r>
      <w:r w:rsidR="005C6A19">
        <w:rPr>
          <w:sz w:val="28"/>
          <w:szCs w:val="28"/>
        </w:rPr>
        <w:t>vuoti contributivi</w:t>
      </w:r>
      <w:r w:rsidR="00F34E66" w:rsidRPr="00212357">
        <w:rPr>
          <w:sz w:val="28"/>
          <w:szCs w:val="28"/>
        </w:rPr>
        <w:t xml:space="preserve"> e</w:t>
      </w:r>
      <w:r w:rsidR="00CB7BB0" w:rsidRPr="00212357">
        <w:rPr>
          <w:sz w:val="28"/>
          <w:szCs w:val="28"/>
        </w:rPr>
        <w:t xml:space="preserve"> in caso d’</w:t>
      </w:r>
      <w:r w:rsidR="00F70BCA" w:rsidRPr="00212357">
        <w:rPr>
          <w:sz w:val="28"/>
          <w:szCs w:val="28"/>
        </w:rPr>
        <w:t>incapacità lavorativa</w:t>
      </w:r>
      <w:r w:rsidR="00AD4129">
        <w:rPr>
          <w:sz w:val="28"/>
          <w:szCs w:val="28"/>
        </w:rPr>
        <w:t xml:space="preserve"> </w:t>
      </w:r>
      <w:r w:rsidR="00D713EF">
        <w:rPr>
          <w:sz w:val="28"/>
          <w:szCs w:val="28"/>
        </w:rPr>
        <w:t xml:space="preserve">per </w:t>
      </w:r>
      <w:r w:rsidR="00591BF9" w:rsidRPr="00212357">
        <w:rPr>
          <w:sz w:val="28"/>
          <w:szCs w:val="28"/>
        </w:rPr>
        <w:t>invalidità</w:t>
      </w:r>
      <w:r w:rsidR="00F70BCA" w:rsidRPr="00212357">
        <w:rPr>
          <w:sz w:val="28"/>
          <w:szCs w:val="28"/>
        </w:rPr>
        <w:t>.</w:t>
      </w:r>
    </w:p>
    <w:p w:rsidR="0069655D" w:rsidRDefault="000C1B21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Oltre</w:t>
      </w:r>
      <w:r w:rsidR="004E35C2">
        <w:rPr>
          <w:sz w:val="28"/>
          <w:szCs w:val="28"/>
        </w:rPr>
        <w:t xml:space="preserve"> a quanto summenzionato vanno evidenziati</w:t>
      </w:r>
      <w:r w:rsidR="00AC1A02">
        <w:rPr>
          <w:sz w:val="28"/>
          <w:szCs w:val="28"/>
        </w:rPr>
        <w:t xml:space="preserve"> a</w:t>
      </w:r>
      <w:r w:rsidR="006026D5">
        <w:rPr>
          <w:sz w:val="28"/>
          <w:szCs w:val="28"/>
        </w:rPr>
        <w:t>ltri aspetti che calpestano</w:t>
      </w:r>
      <w:r w:rsidR="004E35C2">
        <w:rPr>
          <w:sz w:val="28"/>
          <w:szCs w:val="28"/>
        </w:rPr>
        <w:t xml:space="preserve"> i</w:t>
      </w:r>
      <w:r w:rsidR="006026D5">
        <w:rPr>
          <w:sz w:val="28"/>
          <w:szCs w:val="28"/>
        </w:rPr>
        <w:t xml:space="preserve"> diritti del personale</w:t>
      </w:r>
      <w:r w:rsidR="004E35C2">
        <w:rPr>
          <w:sz w:val="28"/>
          <w:szCs w:val="28"/>
        </w:rPr>
        <w:t>.</w:t>
      </w:r>
    </w:p>
    <w:p w:rsidR="004E35C2" w:rsidRPr="004E35C2" w:rsidRDefault="004E35C2" w:rsidP="00325BC3">
      <w:pPr>
        <w:pStyle w:val="Nessunaspaziatura"/>
        <w:jc w:val="both"/>
        <w:rPr>
          <w:sz w:val="16"/>
          <w:szCs w:val="16"/>
        </w:rPr>
      </w:pPr>
    </w:p>
    <w:p w:rsidR="00060259" w:rsidRDefault="005A276F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Mi è stato</w:t>
      </w:r>
      <w:r w:rsidR="00AC1A02">
        <w:rPr>
          <w:sz w:val="28"/>
          <w:szCs w:val="28"/>
        </w:rPr>
        <w:t xml:space="preserve"> segnal</w:t>
      </w:r>
      <w:r w:rsidR="00744CF4">
        <w:rPr>
          <w:sz w:val="28"/>
          <w:szCs w:val="28"/>
        </w:rPr>
        <w:t>a</w:t>
      </w:r>
      <w:r w:rsidR="00AC1A02">
        <w:rPr>
          <w:sz w:val="28"/>
          <w:szCs w:val="28"/>
        </w:rPr>
        <w:t xml:space="preserve">to </w:t>
      </w:r>
      <w:r w:rsidR="004E35C2">
        <w:rPr>
          <w:sz w:val="28"/>
          <w:szCs w:val="28"/>
        </w:rPr>
        <w:t xml:space="preserve">che </w:t>
      </w:r>
      <w:r w:rsidR="00744CF4">
        <w:rPr>
          <w:sz w:val="28"/>
          <w:szCs w:val="28"/>
        </w:rPr>
        <w:t xml:space="preserve">ai </w:t>
      </w:r>
      <w:r w:rsidR="00FB297F">
        <w:rPr>
          <w:sz w:val="28"/>
          <w:szCs w:val="28"/>
        </w:rPr>
        <w:t xml:space="preserve">collaboratori </w:t>
      </w:r>
      <w:r w:rsidR="00813863">
        <w:rPr>
          <w:sz w:val="28"/>
          <w:szCs w:val="28"/>
        </w:rPr>
        <w:t>PROSEG</w:t>
      </w:r>
      <w:r w:rsidR="00744CF4">
        <w:rPr>
          <w:sz w:val="28"/>
          <w:szCs w:val="28"/>
        </w:rPr>
        <w:t xml:space="preserve">UR </w:t>
      </w:r>
      <w:r>
        <w:rPr>
          <w:sz w:val="28"/>
          <w:szCs w:val="28"/>
        </w:rPr>
        <w:t>non so</w:t>
      </w:r>
      <w:r w:rsidR="007166C6">
        <w:rPr>
          <w:sz w:val="28"/>
          <w:szCs w:val="28"/>
        </w:rPr>
        <w:t xml:space="preserve">no rimborsati i costi professionali </w:t>
      </w:r>
      <w:r w:rsidR="00230F9A">
        <w:rPr>
          <w:sz w:val="28"/>
          <w:szCs w:val="28"/>
        </w:rPr>
        <w:t>collegati all’uso</w:t>
      </w:r>
      <w:r w:rsidR="00B17565">
        <w:rPr>
          <w:sz w:val="28"/>
          <w:szCs w:val="28"/>
        </w:rPr>
        <w:t xml:space="preserve"> (indispensabile)</w:t>
      </w:r>
      <w:r w:rsidR="00230F9A">
        <w:rPr>
          <w:sz w:val="28"/>
          <w:szCs w:val="28"/>
        </w:rPr>
        <w:t xml:space="preserve"> del mezzo personale </w:t>
      </w:r>
      <w:r w:rsidR="00060259">
        <w:rPr>
          <w:sz w:val="28"/>
          <w:szCs w:val="28"/>
        </w:rPr>
        <w:t>per scopi professionali.</w:t>
      </w:r>
    </w:p>
    <w:p w:rsidR="00060259" w:rsidRPr="00564085" w:rsidRDefault="00060259" w:rsidP="00325BC3">
      <w:pPr>
        <w:pStyle w:val="Nessunaspaziatura"/>
        <w:jc w:val="both"/>
        <w:rPr>
          <w:sz w:val="16"/>
          <w:szCs w:val="16"/>
        </w:rPr>
      </w:pPr>
    </w:p>
    <w:p w:rsidR="00D8775B" w:rsidRDefault="002E6658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personale assoggettato a tali contratti </w:t>
      </w:r>
      <w:r w:rsidR="00BE155E">
        <w:rPr>
          <w:sz w:val="28"/>
          <w:szCs w:val="28"/>
        </w:rPr>
        <w:t>(</w:t>
      </w:r>
      <w:r w:rsidR="00375FE5">
        <w:rPr>
          <w:sz w:val="28"/>
          <w:szCs w:val="28"/>
        </w:rPr>
        <w:t>“missione”</w:t>
      </w:r>
      <w:r w:rsidR="00BE155E">
        <w:rPr>
          <w:sz w:val="28"/>
          <w:szCs w:val="28"/>
        </w:rPr>
        <w:t>)</w:t>
      </w:r>
      <w:r w:rsidR="00F15BF3">
        <w:rPr>
          <w:sz w:val="28"/>
          <w:szCs w:val="28"/>
        </w:rPr>
        <w:t xml:space="preserve"> a ore</w:t>
      </w:r>
      <w:r w:rsidR="001208DF">
        <w:rPr>
          <w:sz w:val="28"/>
          <w:szCs w:val="28"/>
        </w:rPr>
        <w:t xml:space="preserve"> su chiamata, non sarebbe</w:t>
      </w:r>
      <w:r w:rsidR="006E667F">
        <w:rPr>
          <w:sz w:val="28"/>
          <w:szCs w:val="28"/>
        </w:rPr>
        <w:t xml:space="preserve"> corrisposto alcun rimbor</w:t>
      </w:r>
      <w:r w:rsidR="00761DC5">
        <w:rPr>
          <w:sz w:val="28"/>
          <w:szCs w:val="28"/>
        </w:rPr>
        <w:t>so</w:t>
      </w:r>
      <w:r w:rsidR="00290062">
        <w:rPr>
          <w:sz w:val="28"/>
          <w:szCs w:val="28"/>
        </w:rPr>
        <w:t xml:space="preserve"> dei kilometri,</w:t>
      </w:r>
      <w:r w:rsidR="00761DC5">
        <w:rPr>
          <w:sz w:val="28"/>
          <w:szCs w:val="28"/>
        </w:rPr>
        <w:t xml:space="preserve"> se il luogo di lavoro assegnato</w:t>
      </w:r>
      <w:r w:rsidR="006E667F">
        <w:rPr>
          <w:sz w:val="28"/>
          <w:szCs w:val="28"/>
        </w:rPr>
        <w:t xml:space="preserve"> </w:t>
      </w:r>
      <w:r w:rsidR="00761DC5">
        <w:rPr>
          <w:sz w:val="28"/>
          <w:szCs w:val="28"/>
        </w:rPr>
        <w:t xml:space="preserve">non è </w:t>
      </w:r>
      <w:r w:rsidR="0070674C">
        <w:rPr>
          <w:sz w:val="28"/>
          <w:szCs w:val="28"/>
        </w:rPr>
        <w:t>discos</w:t>
      </w:r>
      <w:r w:rsidR="008E7B1F">
        <w:rPr>
          <w:sz w:val="28"/>
          <w:szCs w:val="28"/>
        </w:rPr>
        <w:t xml:space="preserve">to oltre </w:t>
      </w:r>
      <w:r w:rsidR="007B5A5D">
        <w:rPr>
          <w:sz w:val="28"/>
          <w:szCs w:val="28"/>
        </w:rPr>
        <w:t xml:space="preserve">i </w:t>
      </w:r>
      <w:r w:rsidR="0070674C">
        <w:rPr>
          <w:sz w:val="28"/>
          <w:szCs w:val="28"/>
        </w:rPr>
        <w:t>dieci k</w:t>
      </w:r>
      <w:r w:rsidR="00566BF7">
        <w:rPr>
          <w:sz w:val="28"/>
          <w:szCs w:val="28"/>
        </w:rPr>
        <w:t>ilometri dalla Sede della PROSEG</w:t>
      </w:r>
      <w:r w:rsidR="0070674C">
        <w:rPr>
          <w:sz w:val="28"/>
          <w:szCs w:val="28"/>
        </w:rPr>
        <w:t>UR</w:t>
      </w:r>
      <w:r w:rsidR="00976E42">
        <w:rPr>
          <w:sz w:val="28"/>
          <w:szCs w:val="28"/>
        </w:rPr>
        <w:t xml:space="preserve">. </w:t>
      </w:r>
      <w:r w:rsidR="008E7B1F">
        <w:rPr>
          <w:sz w:val="28"/>
          <w:szCs w:val="28"/>
        </w:rPr>
        <w:t>Tale sistema</w:t>
      </w:r>
      <w:r w:rsidR="0031676B">
        <w:rPr>
          <w:sz w:val="28"/>
          <w:szCs w:val="28"/>
        </w:rPr>
        <w:t>,</w:t>
      </w:r>
      <w:r w:rsidR="008E7B1F">
        <w:rPr>
          <w:sz w:val="28"/>
          <w:szCs w:val="28"/>
        </w:rPr>
        <w:t xml:space="preserve"> </w:t>
      </w:r>
      <w:r w:rsidR="00042C72">
        <w:rPr>
          <w:sz w:val="28"/>
          <w:szCs w:val="28"/>
        </w:rPr>
        <w:t xml:space="preserve">iniquo e </w:t>
      </w:r>
      <w:r w:rsidR="008E7B1F">
        <w:rPr>
          <w:sz w:val="28"/>
          <w:szCs w:val="28"/>
        </w:rPr>
        <w:t>discrimina</w:t>
      </w:r>
      <w:r w:rsidR="0031676B">
        <w:rPr>
          <w:sz w:val="28"/>
          <w:szCs w:val="28"/>
        </w:rPr>
        <w:t>torio,</w:t>
      </w:r>
      <w:r w:rsidR="00AA7EB7">
        <w:rPr>
          <w:sz w:val="28"/>
          <w:szCs w:val="28"/>
        </w:rPr>
        <w:t xml:space="preserve"> sarebbe </w:t>
      </w:r>
      <w:r w:rsidR="008E7B1F">
        <w:rPr>
          <w:sz w:val="28"/>
          <w:szCs w:val="28"/>
        </w:rPr>
        <w:t xml:space="preserve">adottato </w:t>
      </w:r>
      <w:r w:rsidR="001358D7">
        <w:rPr>
          <w:sz w:val="28"/>
          <w:szCs w:val="28"/>
        </w:rPr>
        <w:t xml:space="preserve">anche </w:t>
      </w:r>
      <w:r w:rsidR="00073B19">
        <w:rPr>
          <w:sz w:val="28"/>
          <w:szCs w:val="28"/>
        </w:rPr>
        <w:t xml:space="preserve">in caso di </w:t>
      </w:r>
      <w:r w:rsidR="000D4473">
        <w:rPr>
          <w:sz w:val="28"/>
          <w:szCs w:val="28"/>
        </w:rPr>
        <w:t xml:space="preserve">lavoro </w:t>
      </w:r>
      <w:r w:rsidR="00290062">
        <w:rPr>
          <w:sz w:val="28"/>
          <w:szCs w:val="28"/>
        </w:rPr>
        <w:t>frammentato</w:t>
      </w:r>
      <w:r w:rsidR="002A1508">
        <w:rPr>
          <w:sz w:val="28"/>
          <w:szCs w:val="28"/>
        </w:rPr>
        <w:t>,</w:t>
      </w:r>
      <w:r w:rsidR="000D4473">
        <w:rPr>
          <w:sz w:val="28"/>
          <w:szCs w:val="28"/>
        </w:rPr>
        <w:t xml:space="preserve"> nella stessa giornata</w:t>
      </w:r>
      <w:r w:rsidR="002A1508">
        <w:rPr>
          <w:sz w:val="28"/>
          <w:szCs w:val="28"/>
        </w:rPr>
        <w:t>,</w:t>
      </w:r>
      <w:r w:rsidR="009568AF">
        <w:rPr>
          <w:sz w:val="28"/>
          <w:szCs w:val="28"/>
        </w:rPr>
        <w:t xml:space="preserve"> per più ore </w:t>
      </w:r>
      <w:r w:rsidR="000D4473">
        <w:rPr>
          <w:sz w:val="28"/>
          <w:szCs w:val="28"/>
        </w:rPr>
        <w:t xml:space="preserve">in </w:t>
      </w:r>
      <w:r w:rsidR="00D8775B">
        <w:rPr>
          <w:sz w:val="28"/>
          <w:szCs w:val="28"/>
        </w:rPr>
        <w:t>luoghi diversi.</w:t>
      </w:r>
    </w:p>
    <w:p w:rsidR="00D8775B" w:rsidRPr="00564085" w:rsidRDefault="00D8775B" w:rsidP="00325BC3">
      <w:pPr>
        <w:pStyle w:val="Nessunaspaziatura"/>
        <w:jc w:val="both"/>
        <w:rPr>
          <w:sz w:val="16"/>
          <w:szCs w:val="16"/>
        </w:rPr>
      </w:pPr>
    </w:p>
    <w:p w:rsidR="000D4473" w:rsidRDefault="00D8775B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 a dire </w:t>
      </w:r>
      <w:r w:rsidR="000D4473">
        <w:rPr>
          <w:sz w:val="28"/>
          <w:szCs w:val="28"/>
        </w:rPr>
        <w:t>un cumulo di kilometri</w:t>
      </w:r>
      <w:r w:rsidR="002A1508">
        <w:rPr>
          <w:sz w:val="28"/>
          <w:szCs w:val="28"/>
        </w:rPr>
        <w:t xml:space="preserve"> </w:t>
      </w:r>
      <w:r w:rsidR="0059041B">
        <w:rPr>
          <w:sz w:val="28"/>
          <w:szCs w:val="28"/>
        </w:rPr>
        <w:t>mensili piuttosto consistente</w:t>
      </w:r>
      <w:r w:rsidR="00951A4C">
        <w:rPr>
          <w:sz w:val="28"/>
          <w:szCs w:val="28"/>
        </w:rPr>
        <w:t>, dunque di costi</w:t>
      </w:r>
      <w:r w:rsidR="004718FE">
        <w:rPr>
          <w:sz w:val="28"/>
          <w:szCs w:val="28"/>
        </w:rPr>
        <w:t xml:space="preserve"> c</w:t>
      </w:r>
      <w:r w:rsidR="00951A4C">
        <w:rPr>
          <w:sz w:val="28"/>
          <w:szCs w:val="28"/>
        </w:rPr>
        <w:t>he ricadono</w:t>
      </w:r>
      <w:r w:rsidR="004718FE">
        <w:rPr>
          <w:sz w:val="28"/>
          <w:szCs w:val="28"/>
        </w:rPr>
        <w:t xml:space="preserve"> sul personale</w:t>
      </w:r>
      <w:r w:rsidR="003741E7">
        <w:rPr>
          <w:sz w:val="28"/>
          <w:szCs w:val="28"/>
        </w:rPr>
        <w:t xml:space="preserve"> </w:t>
      </w:r>
      <w:r w:rsidR="00951A4C">
        <w:rPr>
          <w:sz w:val="28"/>
          <w:szCs w:val="28"/>
        </w:rPr>
        <w:t xml:space="preserve">già poco </w:t>
      </w:r>
      <w:r w:rsidR="003741E7">
        <w:rPr>
          <w:sz w:val="28"/>
          <w:szCs w:val="28"/>
        </w:rPr>
        <w:t>retribuito</w:t>
      </w:r>
      <w:r w:rsidR="00A67D26">
        <w:rPr>
          <w:sz w:val="28"/>
          <w:szCs w:val="28"/>
        </w:rPr>
        <w:t xml:space="preserve"> e</w:t>
      </w:r>
      <w:r w:rsidR="008A21BD">
        <w:rPr>
          <w:sz w:val="28"/>
          <w:szCs w:val="28"/>
        </w:rPr>
        <w:t xml:space="preserve"> </w:t>
      </w:r>
      <w:r w:rsidR="004718FE">
        <w:rPr>
          <w:sz w:val="28"/>
          <w:szCs w:val="28"/>
        </w:rPr>
        <w:t>non sul</w:t>
      </w:r>
      <w:r w:rsidR="0098617E">
        <w:rPr>
          <w:sz w:val="28"/>
          <w:szCs w:val="28"/>
        </w:rPr>
        <w:t xml:space="preserve"> dator</w:t>
      </w:r>
      <w:r w:rsidR="00937FA0">
        <w:rPr>
          <w:sz w:val="28"/>
          <w:szCs w:val="28"/>
        </w:rPr>
        <w:t xml:space="preserve">e di lavoro che </w:t>
      </w:r>
      <w:r w:rsidR="00A67D26">
        <w:rPr>
          <w:sz w:val="28"/>
          <w:szCs w:val="28"/>
        </w:rPr>
        <w:t xml:space="preserve">a sua volta </w:t>
      </w:r>
      <w:r w:rsidR="00937FA0">
        <w:rPr>
          <w:sz w:val="28"/>
          <w:szCs w:val="28"/>
        </w:rPr>
        <w:t>dovrebbe addebitarli</w:t>
      </w:r>
      <w:r w:rsidR="00F71F08">
        <w:rPr>
          <w:sz w:val="28"/>
          <w:szCs w:val="28"/>
        </w:rPr>
        <w:t xml:space="preserve"> (o lo fa già?) a</w:t>
      </w:r>
      <w:r w:rsidR="0098617E">
        <w:rPr>
          <w:sz w:val="28"/>
          <w:szCs w:val="28"/>
        </w:rPr>
        <w:t xml:space="preserve">i </w:t>
      </w:r>
      <w:r w:rsidR="005C791A">
        <w:rPr>
          <w:sz w:val="28"/>
          <w:szCs w:val="28"/>
        </w:rPr>
        <w:t xml:space="preserve">suoi </w:t>
      </w:r>
      <w:r w:rsidR="0098617E">
        <w:rPr>
          <w:sz w:val="28"/>
          <w:szCs w:val="28"/>
        </w:rPr>
        <w:t>committenti.</w:t>
      </w:r>
    </w:p>
    <w:p w:rsidR="00D8775B" w:rsidRPr="00564085" w:rsidRDefault="00D8775B" w:rsidP="00325BC3">
      <w:pPr>
        <w:pStyle w:val="Nessunaspaziatura"/>
        <w:jc w:val="both"/>
        <w:rPr>
          <w:sz w:val="16"/>
          <w:szCs w:val="16"/>
        </w:rPr>
      </w:pPr>
    </w:p>
    <w:p w:rsidR="0067143C" w:rsidRDefault="0021491D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summenzionati costi vanno assommati </w:t>
      </w:r>
      <w:r w:rsidR="005C30AF">
        <w:rPr>
          <w:sz w:val="28"/>
          <w:szCs w:val="28"/>
        </w:rPr>
        <w:t>altri</w:t>
      </w:r>
      <w:r w:rsidR="002027EC">
        <w:rPr>
          <w:sz w:val="28"/>
          <w:szCs w:val="28"/>
        </w:rPr>
        <w:t xml:space="preserve"> collegati ai</w:t>
      </w:r>
      <w:r>
        <w:rPr>
          <w:sz w:val="28"/>
          <w:szCs w:val="28"/>
        </w:rPr>
        <w:t xml:space="preserve"> </w:t>
      </w:r>
      <w:r w:rsidR="006479F9">
        <w:rPr>
          <w:sz w:val="28"/>
          <w:szCs w:val="28"/>
        </w:rPr>
        <w:t>materiali e agli effetti personali d’uso imposti</w:t>
      </w:r>
      <w:r w:rsidR="002027EC">
        <w:rPr>
          <w:sz w:val="28"/>
          <w:szCs w:val="28"/>
        </w:rPr>
        <w:t xml:space="preserve"> dall’</w:t>
      </w:r>
      <w:r w:rsidR="0067143C">
        <w:rPr>
          <w:sz w:val="28"/>
          <w:szCs w:val="28"/>
        </w:rPr>
        <w:t>azienda nel distinguo del</w:t>
      </w:r>
      <w:r w:rsidR="002027EC">
        <w:rPr>
          <w:sz w:val="28"/>
          <w:szCs w:val="28"/>
        </w:rPr>
        <w:t>la professione</w:t>
      </w:r>
      <w:r w:rsidR="00B02512">
        <w:rPr>
          <w:sz w:val="28"/>
          <w:szCs w:val="28"/>
        </w:rPr>
        <w:t>:</w:t>
      </w:r>
    </w:p>
    <w:p w:rsidR="0067143C" w:rsidRPr="00564085" w:rsidRDefault="0067143C" w:rsidP="00325BC3">
      <w:pPr>
        <w:pStyle w:val="Nessunaspaziatura"/>
        <w:jc w:val="both"/>
        <w:rPr>
          <w:sz w:val="16"/>
          <w:szCs w:val="16"/>
        </w:rPr>
      </w:pPr>
    </w:p>
    <w:p w:rsidR="004E35C2" w:rsidRDefault="00AD619D" w:rsidP="00325BC3">
      <w:pPr>
        <w:pStyle w:val="Nessunaspaziatur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 w:rsidR="00616222">
        <w:rPr>
          <w:sz w:val="28"/>
          <w:szCs w:val="28"/>
        </w:rPr>
        <w:t xml:space="preserve"> guanti professionali sarebbero</w:t>
      </w:r>
      <w:r w:rsidR="00620358">
        <w:rPr>
          <w:sz w:val="28"/>
          <w:szCs w:val="28"/>
        </w:rPr>
        <w:t xml:space="preserve"> forniti in misura insufficiente e ciò obbli</w:t>
      </w:r>
      <w:r w:rsidR="003427D4">
        <w:rPr>
          <w:sz w:val="28"/>
          <w:szCs w:val="28"/>
        </w:rPr>
        <w:t>gherebbe</w:t>
      </w:r>
      <w:r w:rsidR="00663FEB">
        <w:rPr>
          <w:sz w:val="28"/>
          <w:szCs w:val="28"/>
        </w:rPr>
        <w:t xml:space="preserve"> il dipendente ad acquistarne</w:t>
      </w:r>
      <w:r w:rsidR="00494F30">
        <w:rPr>
          <w:sz w:val="28"/>
          <w:szCs w:val="28"/>
        </w:rPr>
        <w:t xml:space="preserve"> altri personalmente</w:t>
      </w:r>
      <w:r w:rsidR="00BF4483">
        <w:rPr>
          <w:sz w:val="28"/>
          <w:szCs w:val="28"/>
        </w:rPr>
        <w:t>,</w:t>
      </w:r>
      <w:r w:rsidR="00C01EC9">
        <w:rPr>
          <w:sz w:val="28"/>
          <w:szCs w:val="28"/>
        </w:rPr>
        <w:t xml:space="preserve"> per essere a norma con la divi</w:t>
      </w:r>
      <w:r w:rsidR="00663FEB">
        <w:rPr>
          <w:sz w:val="28"/>
          <w:szCs w:val="28"/>
        </w:rPr>
        <w:t>sa</w:t>
      </w:r>
      <w:r w:rsidR="00C01EC9">
        <w:rPr>
          <w:sz w:val="28"/>
          <w:szCs w:val="28"/>
        </w:rPr>
        <w:t xml:space="preserve"> </w:t>
      </w:r>
      <w:r w:rsidR="002946BC">
        <w:rPr>
          <w:sz w:val="28"/>
          <w:szCs w:val="28"/>
        </w:rPr>
        <w:t xml:space="preserve">professionale </w:t>
      </w:r>
      <w:r w:rsidR="00007F4F">
        <w:rPr>
          <w:sz w:val="28"/>
          <w:szCs w:val="28"/>
        </w:rPr>
        <w:t>e al</w:t>
      </w:r>
      <w:r w:rsidR="00C01EC9">
        <w:rPr>
          <w:sz w:val="28"/>
          <w:szCs w:val="28"/>
        </w:rPr>
        <w:t xml:space="preserve"> regolamento aziendale;</w:t>
      </w:r>
    </w:p>
    <w:p w:rsidR="00C01EC9" w:rsidRPr="00FF5E0E" w:rsidRDefault="00C01EC9" w:rsidP="00325BC3">
      <w:pPr>
        <w:pStyle w:val="Nessunaspaziatura"/>
        <w:jc w:val="both"/>
        <w:rPr>
          <w:sz w:val="16"/>
          <w:szCs w:val="16"/>
        </w:rPr>
      </w:pPr>
    </w:p>
    <w:p w:rsidR="00C01EC9" w:rsidRDefault="00F771A4" w:rsidP="00325BC3">
      <w:pPr>
        <w:pStyle w:val="Nessunaspaziatur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costi del </w:t>
      </w:r>
      <w:r w:rsidR="00950FC3">
        <w:rPr>
          <w:sz w:val="28"/>
          <w:szCs w:val="28"/>
        </w:rPr>
        <w:t>telefono pers</w:t>
      </w:r>
      <w:r w:rsidR="009E5D47">
        <w:rPr>
          <w:sz w:val="28"/>
          <w:szCs w:val="28"/>
        </w:rPr>
        <w:t xml:space="preserve">onale, </w:t>
      </w:r>
      <w:r w:rsidR="002946BC">
        <w:rPr>
          <w:sz w:val="28"/>
          <w:szCs w:val="28"/>
        </w:rPr>
        <w:t>con collegamento Internet</w:t>
      </w:r>
      <w:r w:rsidR="00950FC3">
        <w:rPr>
          <w:sz w:val="28"/>
          <w:szCs w:val="28"/>
        </w:rPr>
        <w:t xml:space="preserve">, </w:t>
      </w:r>
      <w:r w:rsidR="00DB758F">
        <w:rPr>
          <w:sz w:val="28"/>
          <w:szCs w:val="28"/>
        </w:rPr>
        <w:t>di cui è fatto uso professionale</w:t>
      </w:r>
      <w:r w:rsidR="003D14FD">
        <w:rPr>
          <w:sz w:val="28"/>
          <w:szCs w:val="28"/>
        </w:rPr>
        <w:t xml:space="preserve"> non sono rimborsati</w:t>
      </w:r>
      <w:r>
        <w:rPr>
          <w:sz w:val="28"/>
          <w:szCs w:val="28"/>
        </w:rPr>
        <w:t>;</w:t>
      </w:r>
    </w:p>
    <w:p w:rsidR="00F771A4" w:rsidRPr="00FF5E0E" w:rsidRDefault="00F771A4" w:rsidP="00325BC3">
      <w:pPr>
        <w:pStyle w:val="Nessunaspaziatura"/>
        <w:jc w:val="both"/>
        <w:rPr>
          <w:sz w:val="16"/>
          <w:szCs w:val="16"/>
        </w:rPr>
      </w:pPr>
    </w:p>
    <w:p w:rsidR="00F771A4" w:rsidRDefault="0013570E" w:rsidP="00325BC3">
      <w:pPr>
        <w:pStyle w:val="Nessunaspaziatur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</w:t>
      </w:r>
      <w:r w:rsidR="00F0367B">
        <w:rPr>
          <w:sz w:val="28"/>
          <w:szCs w:val="28"/>
        </w:rPr>
        <w:t xml:space="preserve">costo degli </w:t>
      </w:r>
      <w:r w:rsidR="00F771A4">
        <w:rPr>
          <w:sz w:val="28"/>
          <w:szCs w:val="28"/>
        </w:rPr>
        <w:t>scarponi professionali</w:t>
      </w:r>
      <w:r w:rsidR="003808AE">
        <w:rPr>
          <w:sz w:val="28"/>
          <w:szCs w:val="28"/>
        </w:rPr>
        <w:t>,</w:t>
      </w:r>
      <w:r w:rsidR="00F0367B">
        <w:rPr>
          <w:sz w:val="28"/>
          <w:szCs w:val="28"/>
        </w:rPr>
        <w:t xml:space="preserve"> </w:t>
      </w:r>
      <w:r w:rsidR="00C0552E">
        <w:rPr>
          <w:sz w:val="28"/>
          <w:szCs w:val="28"/>
        </w:rPr>
        <w:t>imposti dal datore di lavoro</w:t>
      </w:r>
      <w:r w:rsidR="003808AE">
        <w:rPr>
          <w:sz w:val="28"/>
          <w:szCs w:val="28"/>
        </w:rPr>
        <w:t>,</w:t>
      </w:r>
      <w:r w:rsidR="00C0552E">
        <w:rPr>
          <w:sz w:val="28"/>
          <w:szCs w:val="28"/>
        </w:rPr>
        <w:t xml:space="preserve"> </w:t>
      </w:r>
      <w:r w:rsidR="00F0367B">
        <w:rPr>
          <w:sz w:val="28"/>
          <w:szCs w:val="28"/>
        </w:rPr>
        <w:t>è addebitato al collaboratore</w:t>
      </w:r>
      <w:r>
        <w:rPr>
          <w:sz w:val="28"/>
          <w:szCs w:val="28"/>
        </w:rPr>
        <w:t xml:space="preserve"> nella misura del 50%</w:t>
      </w:r>
      <w:r w:rsidR="00F0367B">
        <w:rPr>
          <w:sz w:val="28"/>
          <w:szCs w:val="28"/>
        </w:rPr>
        <w:t>;</w:t>
      </w:r>
    </w:p>
    <w:p w:rsidR="00BF4483" w:rsidRPr="00FF5E0E" w:rsidRDefault="00BF4483" w:rsidP="00325BC3">
      <w:pPr>
        <w:pStyle w:val="Nessunaspaziatura"/>
        <w:jc w:val="both"/>
        <w:rPr>
          <w:sz w:val="16"/>
          <w:szCs w:val="16"/>
        </w:rPr>
      </w:pPr>
    </w:p>
    <w:p w:rsidR="00BF4483" w:rsidRDefault="00327C06" w:rsidP="00325BC3">
      <w:pPr>
        <w:pStyle w:val="Nessunaspaziatur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costi del</w:t>
      </w:r>
      <w:r w:rsidR="00BF4483">
        <w:rPr>
          <w:sz w:val="28"/>
          <w:szCs w:val="28"/>
        </w:rPr>
        <w:t>le batterie delle pile professionali no</w:t>
      </w:r>
      <w:r w:rsidR="0050223D">
        <w:rPr>
          <w:sz w:val="28"/>
          <w:szCs w:val="28"/>
        </w:rPr>
        <w:t>n</w:t>
      </w:r>
      <w:r w:rsidR="009F1670">
        <w:rPr>
          <w:sz w:val="28"/>
          <w:szCs w:val="28"/>
        </w:rPr>
        <w:t xml:space="preserve"> sarebbero</w:t>
      </w:r>
      <w:r w:rsidR="0050223D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stati rimborsati</w:t>
      </w:r>
      <w:r w:rsidR="009E5D47">
        <w:rPr>
          <w:sz w:val="28"/>
          <w:szCs w:val="28"/>
        </w:rPr>
        <w:t>.</w:t>
      </w:r>
    </w:p>
    <w:p w:rsidR="0050223D" w:rsidRPr="00086092" w:rsidRDefault="0050223D" w:rsidP="00325BC3">
      <w:pPr>
        <w:pStyle w:val="Nessunaspaziatura"/>
        <w:jc w:val="both"/>
        <w:rPr>
          <w:sz w:val="16"/>
          <w:szCs w:val="16"/>
        </w:rPr>
      </w:pPr>
    </w:p>
    <w:p w:rsidR="00BB72CC" w:rsidRDefault="00BB72CC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BB72CC" w:rsidRDefault="00BB72CC" w:rsidP="00325BC3">
      <w:pPr>
        <w:pStyle w:val="Nessunaspaziatura"/>
        <w:jc w:val="both"/>
        <w:rPr>
          <w:sz w:val="28"/>
          <w:szCs w:val="28"/>
        </w:rPr>
      </w:pPr>
    </w:p>
    <w:p w:rsidR="0050223D" w:rsidRDefault="00C0426A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Va infine evidenziato</w:t>
      </w:r>
      <w:r w:rsidR="0050223D">
        <w:rPr>
          <w:sz w:val="28"/>
          <w:szCs w:val="28"/>
        </w:rPr>
        <w:t xml:space="preserve"> che gli indumenti professionali invernali non sono sufficienti per proteggere i collaboratori dai rigori dell’inverno, ciò </w:t>
      </w:r>
      <w:r w:rsidR="000C3D2A">
        <w:rPr>
          <w:sz w:val="28"/>
          <w:szCs w:val="28"/>
        </w:rPr>
        <w:t xml:space="preserve">che </w:t>
      </w:r>
      <w:r w:rsidR="0050223D">
        <w:rPr>
          <w:sz w:val="28"/>
          <w:szCs w:val="28"/>
        </w:rPr>
        <w:t xml:space="preserve">comporta </w:t>
      </w:r>
      <w:r w:rsidR="00966D07">
        <w:rPr>
          <w:sz w:val="28"/>
          <w:szCs w:val="28"/>
        </w:rPr>
        <w:t xml:space="preserve">al personale </w:t>
      </w:r>
      <w:r w:rsidR="00FC7C77">
        <w:rPr>
          <w:sz w:val="28"/>
          <w:szCs w:val="28"/>
        </w:rPr>
        <w:t>altri</w:t>
      </w:r>
      <w:r w:rsidR="000C3D2A">
        <w:rPr>
          <w:sz w:val="28"/>
          <w:szCs w:val="28"/>
        </w:rPr>
        <w:t xml:space="preserve"> c</w:t>
      </w:r>
      <w:r w:rsidR="00BC30EA">
        <w:rPr>
          <w:sz w:val="28"/>
          <w:szCs w:val="28"/>
        </w:rPr>
        <w:t>osti di abbigliamento</w:t>
      </w:r>
      <w:r w:rsidR="00966D07">
        <w:rPr>
          <w:sz w:val="28"/>
          <w:szCs w:val="28"/>
        </w:rPr>
        <w:t xml:space="preserve"> adeguato</w:t>
      </w:r>
      <w:r w:rsidR="00BC30EA">
        <w:rPr>
          <w:sz w:val="28"/>
          <w:szCs w:val="28"/>
        </w:rPr>
        <w:t xml:space="preserve"> di cui </w:t>
      </w:r>
      <w:r w:rsidR="000C3D2A">
        <w:rPr>
          <w:sz w:val="28"/>
          <w:szCs w:val="28"/>
        </w:rPr>
        <w:t>dovrebbe farsi carico il datore di lavoro.</w:t>
      </w:r>
    </w:p>
    <w:p w:rsidR="0050223D" w:rsidRPr="006722FB" w:rsidRDefault="0050223D" w:rsidP="00325BC3">
      <w:pPr>
        <w:pStyle w:val="Nessunaspaziatura"/>
        <w:jc w:val="both"/>
        <w:rPr>
          <w:sz w:val="16"/>
          <w:szCs w:val="16"/>
        </w:rPr>
      </w:pPr>
    </w:p>
    <w:p w:rsidR="00AB7A51" w:rsidRDefault="00BB72CC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In considerazione d</w:t>
      </w:r>
      <w:r w:rsidR="0058390B">
        <w:rPr>
          <w:sz w:val="28"/>
          <w:szCs w:val="28"/>
        </w:rPr>
        <w:t>i quanto su espo</w:t>
      </w:r>
      <w:r w:rsidR="00327C06">
        <w:rPr>
          <w:sz w:val="28"/>
          <w:szCs w:val="28"/>
        </w:rPr>
        <w:t>sto chiedo</w:t>
      </w:r>
      <w:r w:rsidR="000D7354">
        <w:rPr>
          <w:sz w:val="28"/>
          <w:szCs w:val="28"/>
        </w:rPr>
        <w:t>, dunque,</w:t>
      </w:r>
      <w:r w:rsidR="00327C06">
        <w:rPr>
          <w:sz w:val="28"/>
          <w:szCs w:val="28"/>
        </w:rPr>
        <w:t xml:space="preserve"> che siano riveduti i parametri contrattuali </w:t>
      </w:r>
      <w:r w:rsidR="00E8300F">
        <w:rPr>
          <w:sz w:val="28"/>
          <w:szCs w:val="28"/>
        </w:rPr>
        <w:t xml:space="preserve">del personale, adeguando i livelli salariali alla </w:t>
      </w:r>
      <w:r w:rsidR="00577143">
        <w:rPr>
          <w:sz w:val="28"/>
          <w:szCs w:val="28"/>
        </w:rPr>
        <w:t>media della svizz</w:t>
      </w:r>
      <w:r w:rsidR="00D37E11">
        <w:rPr>
          <w:sz w:val="28"/>
          <w:szCs w:val="28"/>
        </w:rPr>
        <w:t>era centrale ed</w:t>
      </w:r>
      <w:r w:rsidR="00577143">
        <w:rPr>
          <w:sz w:val="28"/>
          <w:szCs w:val="28"/>
        </w:rPr>
        <w:t xml:space="preserve"> evitando ogni forma di discriminazione sociale </w:t>
      </w:r>
      <w:r w:rsidR="00D37E11">
        <w:rPr>
          <w:sz w:val="28"/>
          <w:szCs w:val="28"/>
        </w:rPr>
        <w:t xml:space="preserve">attraverso </w:t>
      </w:r>
      <w:r w:rsidR="00EB479C">
        <w:rPr>
          <w:sz w:val="28"/>
          <w:szCs w:val="28"/>
        </w:rPr>
        <w:t>contratti individuali di lav</w:t>
      </w:r>
      <w:r w:rsidR="00BC41F2">
        <w:rPr>
          <w:sz w:val="28"/>
          <w:szCs w:val="28"/>
        </w:rPr>
        <w:t>oro su chiamata</w:t>
      </w:r>
      <w:r w:rsidR="000F040F">
        <w:rPr>
          <w:sz w:val="28"/>
          <w:szCs w:val="28"/>
        </w:rPr>
        <w:t>,</w:t>
      </w:r>
      <w:r w:rsidR="00BC41F2">
        <w:rPr>
          <w:sz w:val="28"/>
          <w:szCs w:val="28"/>
        </w:rPr>
        <w:t xml:space="preserve"> ch</w:t>
      </w:r>
      <w:r w:rsidR="002A7328">
        <w:rPr>
          <w:sz w:val="28"/>
          <w:szCs w:val="28"/>
        </w:rPr>
        <w:t>e im</w:t>
      </w:r>
      <w:r w:rsidR="00045290">
        <w:rPr>
          <w:sz w:val="28"/>
          <w:szCs w:val="28"/>
        </w:rPr>
        <w:t>pediscono di far conciliare il lavoro con la</w:t>
      </w:r>
      <w:r w:rsidR="002A7328">
        <w:rPr>
          <w:sz w:val="28"/>
          <w:szCs w:val="28"/>
        </w:rPr>
        <w:t xml:space="preserve"> vita sociale e famigliare</w:t>
      </w:r>
      <w:r w:rsidR="00045290">
        <w:rPr>
          <w:sz w:val="28"/>
          <w:szCs w:val="28"/>
        </w:rPr>
        <w:t xml:space="preserve"> delle persone.</w:t>
      </w:r>
    </w:p>
    <w:p w:rsidR="00577143" w:rsidRPr="006722FB" w:rsidRDefault="00577143" w:rsidP="00325BC3">
      <w:pPr>
        <w:pStyle w:val="Nessunaspaziatura"/>
        <w:jc w:val="both"/>
        <w:rPr>
          <w:sz w:val="16"/>
          <w:szCs w:val="16"/>
        </w:rPr>
      </w:pPr>
    </w:p>
    <w:p w:rsidR="009E5D47" w:rsidRDefault="00045290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segretari sindacali che ricevono in copia, chiedo cortesemente di </w:t>
      </w:r>
      <w:r w:rsidR="00AF170E">
        <w:rPr>
          <w:sz w:val="28"/>
          <w:szCs w:val="28"/>
        </w:rPr>
        <w:t>dedicare la</w:t>
      </w:r>
      <w:r>
        <w:rPr>
          <w:sz w:val="28"/>
          <w:szCs w:val="28"/>
        </w:rPr>
        <w:t xml:space="preserve"> dovuta attenzione </w:t>
      </w:r>
      <w:r w:rsidR="00AF170E">
        <w:rPr>
          <w:sz w:val="28"/>
          <w:szCs w:val="28"/>
        </w:rPr>
        <w:t>a questa categoria</w:t>
      </w:r>
      <w:r w:rsidR="003C43B0">
        <w:rPr>
          <w:sz w:val="28"/>
          <w:szCs w:val="28"/>
        </w:rPr>
        <w:t xml:space="preserve"> di lavoratori</w:t>
      </w:r>
      <w:r w:rsidR="00E414FA">
        <w:rPr>
          <w:sz w:val="28"/>
          <w:szCs w:val="28"/>
        </w:rPr>
        <w:t xml:space="preserve"> </w:t>
      </w:r>
      <w:r w:rsidR="003C43B0">
        <w:rPr>
          <w:sz w:val="28"/>
          <w:szCs w:val="28"/>
        </w:rPr>
        <w:t>e lavoratrici</w:t>
      </w:r>
      <w:r w:rsidR="00E414FA">
        <w:rPr>
          <w:sz w:val="28"/>
          <w:szCs w:val="28"/>
        </w:rPr>
        <w:t xml:space="preserve"> (tra i quali si annoverano anche loro affiliati)</w:t>
      </w:r>
      <w:r w:rsidR="006722FB">
        <w:rPr>
          <w:sz w:val="28"/>
          <w:szCs w:val="28"/>
        </w:rPr>
        <w:t xml:space="preserve"> affinché</w:t>
      </w:r>
      <w:r w:rsidR="002C6608">
        <w:rPr>
          <w:sz w:val="28"/>
          <w:szCs w:val="28"/>
        </w:rPr>
        <w:t xml:space="preserve"> </w:t>
      </w:r>
      <w:r w:rsidR="00341FE1">
        <w:rPr>
          <w:sz w:val="28"/>
          <w:szCs w:val="28"/>
        </w:rPr>
        <w:t>siano tutelati nei loro</w:t>
      </w:r>
      <w:r w:rsidR="002C6608">
        <w:rPr>
          <w:sz w:val="28"/>
          <w:szCs w:val="28"/>
        </w:rPr>
        <w:t xml:space="preserve"> </w:t>
      </w:r>
      <w:r w:rsidR="00454958">
        <w:rPr>
          <w:sz w:val="28"/>
          <w:szCs w:val="28"/>
        </w:rPr>
        <w:t xml:space="preserve">fondamentali </w:t>
      </w:r>
      <w:r w:rsidR="005740A2">
        <w:rPr>
          <w:sz w:val="28"/>
          <w:szCs w:val="28"/>
        </w:rPr>
        <w:t>diritti</w:t>
      </w:r>
      <w:r w:rsidR="002C6608">
        <w:rPr>
          <w:sz w:val="28"/>
          <w:szCs w:val="28"/>
        </w:rPr>
        <w:t>.</w:t>
      </w:r>
    </w:p>
    <w:p w:rsidR="002C6608" w:rsidRDefault="002C6608" w:rsidP="00325BC3">
      <w:pPr>
        <w:pStyle w:val="Nessunaspaziatura"/>
        <w:jc w:val="both"/>
        <w:rPr>
          <w:sz w:val="28"/>
          <w:szCs w:val="28"/>
        </w:rPr>
      </w:pPr>
    </w:p>
    <w:p w:rsidR="002C6608" w:rsidRDefault="00E50FFF" w:rsidP="00325BC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Grato della cortese attenzione, </w:t>
      </w:r>
      <w:r w:rsidR="009D41BD">
        <w:rPr>
          <w:sz w:val="28"/>
          <w:szCs w:val="28"/>
        </w:rPr>
        <w:t xml:space="preserve">disponibile per eventuali </w:t>
      </w:r>
      <w:r w:rsidR="005F1FC4">
        <w:rPr>
          <w:sz w:val="28"/>
          <w:szCs w:val="28"/>
        </w:rPr>
        <w:t>raggu</w:t>
      </w:r>
      <w:r w:rsidR="009D41BD">
        <w:rPr>
          <w:sz w:val="28"/>
          <w:szCs w:val="28"/>
        </w:rPr>
        <w:t>agli</w:t>
      </w:r>
      <w:bookmarkStart w:id="0" w:name="_GoBack"/>
      <w:bookmarkEnd w:id="0"/>
      <w:r w:rsidR="009D41BD">
        <w:rPr>
          <w:sz w:val="28"/>
          <w:szCs w:val="28"/>
        </w:rPr>
        <w:t>,</w:t>
      </w:r>
      <w:r w:rsidR="00AD3599">
        <w:rPr>
          <w:sz w:val="28"/>
          <w:szCs w:val="28"/>
        </w:rPr>
        <w:t xml:space="preserve"> ma anche in attesa di un cortese riscontro,</w:t>
      </w:r>
      <w:r w:rsidR="009D41BD">
        <w:rPr>
          <w:sz w:val="28"/>
          <w:szCs w:val="28"/>
        </w:rPr>
        <w:t xml:space="preserve"> </w:t>
      </w:r>
      <w:r>
        <w:rPr>
          <w:sz w:val="28"/>
          <w:szCs w:val="28"/>
        </w:rPr>
        <w:t>formulo i migliori saluti.</w:t>
      </w:r>
    </w:p>
    <w:p w:rsidR="00AE22B3" w:rsidRDefault="00AE22B3" w:rsidP="00325BC3">
      <w:pPr>
        <w:pStyle w:val="Nessunaspaziatura"/>
        <w:jc w:val="both"/>
        <w:rPr>
          <w:sz w:val="28"/>
          <w:szCs w:val="28"/>
        </w:rPr>
      </w:pPr>
    </w:p>
    <w:p w:rsidR="0022505F" w:rsidRDefault="0022505F" w:rsidP="00325BC3">
      <w:pPr>
        <w:pStyle w:val="Nessunaspaziatura"/>
        <w:jc w:val="both"/>
        <w:rPr>
          <w:sz w:val="28"/>
          <w:szCs w:val="28"/>
        </w:rPr>
      </w:pPr>
    </w:p>
    <w:p w:rsidR="00E50FFF" w:rsidRDefault="00E50FFF" w:rsidP="00325BC3">
      <w:pPr>
        <w:pStyle w:val="Nessunaspaziatura"/>
        <w:jc w:val="both"/>
        <w:rPr>
          <w:sz w:val="28"/>
          <w:szCs w:val="28"/>
        </w:rPr>
      </w:pPr>
    </w:p>
    <w:p w:rsidR="002C6608" w:rsidRDefault="002C6608" w:rsidP="002C6608">
      <w:pPr>
        <w:pStyle w:val="Nessunaspaziatura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Nando Ceruso</w:t>
      </w:r>
    </w:p>
    <w:p w:rsidR="00454958" w:rsidRDefault="00454958" w:rsidP="00454958">
      <w:pPr>
        <w:pStyle w:val="Nessunaspaziatura"/>
        <w:jc w:val="both"/>
        <w:rPr>
          <w:sz w:val="28"/>
          <w:szCs w:val="28"/>
        </w:rPr>
      </w:pPr>
    </w:p>
    <w:p w:rsidR="00454958" w:rsidRDefault="00454958" w:rsidP="00454958">
      <w:pPr>
        <w:pStyle w:val="Nessunaspaziatura"/>
        <w:jc w:val="both"/>
        <w:rPr>
          <w:sz w:val="28"/>
          <w:szCs w:val="28"/>
        </w:rPr>
      </w:pPr>
    </w:p>
    <w:p w:rsidR="00454958" w:rsidRDefault="00454958" w:rsidP="00454958">
      <w:pPr>
        <w:pStyle w:val="Nessunaspaziatura"/>
        <w:jc w:val="both"/>
        <w:rPr>
          <w:sz w:val="28"/>
          <w:szCs w:val="28"/>
        </w:rPr>
      </w:pPr>
    </w:p>
    <w:p w:rsidR="00454958" w:rsidRDefault="00454958" w:rsidP="00454958">
      <w:pPr>
        <w:pStyle w:val="Nessunaspaziatura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C.p.c</w:t>
      </w:r>
      <w:proofErr w:type="spellEnd"/>
      <w:proofErr w:type="gramEnd"/>
      <w:r>
        <w:rPr>
          <w:sz w:val="28"/>
          <w:szCs w:val="28"/>
        </w:rPr>
        <w:t>:</w:t>
      </w:r>
    </w:p>
    <w:p w:rsidR="00454958" w:rsidRPr="00CA0543" w:rsidRDefault="00454958" w:rsidP="00454958">
      <w:pPr>
        <w:pStyle w:val="Nessunaspaziatura"/>
        <w:jc w:val="both"/>
        <w:rPr>
          <w:sz w:val="16"/>
          <w:szCs w:val="16"/>
        </w:rPr>
      </w:pPr>
    </w:p>
    <w:p w:rsidR="00454958" w:rsidRDefault="00C406C6" w:rsidP="00454958">
      <w:pPr>
        <w:pStyle w:val="Nessunaspaziatur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Meinrado</w:t>
      </w:r>
      <w:proofErr w:type="spellEnd"/>
      <w:r>
        <w:rPr>
          <w:sz w:val="28"/>
          <w:szCs w:val="28"/>
        </w:rPr>
        <w:t xml:space="preserve"> Robbiani, Segretario</w:t>
      </w:r>
      <w:r w:rsidR="00454958">
        <w:rPr>
          <w:sz w:val="28"/>
          <w:szCs w:val="28"/>
        </w:rPr>
        <w:t xml:space="preserve"> Cantonale OCST</w:t>
      </w:r>
      <w:r>
        <w:rPr>
          <w:sz w:val="28"/>
          <w:szCs w:val="28"/>
        </w:rPr>
        <w:t>.</w:t>
      </w:r>
    </w:p>
    <w:p w:rsidR="00C406C6" w:rsidRPr="00CA0543" w:rsidRDefault="00C406C6" w:rsidP="00454958">
      <w:pPr>
        <w:pStyle w:val="Nessunaspaziatura"/>
        <w:jc w:val="both"/>
        <w:rPr>
          <w:sz w:val="16"/>
          <w:szCs w:val="16"/>
        </w:rPr>
      </w:pPr>
    </w:p>
    <w:p w:rsidR="00C406C6" w:rsidRPr="005A5C30" w:rsidRDefault="00C406C6" w:rsidP="00454958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Enrico Borrelli, Segretario Cantonale UNIA</w:t>
      </w:r>
    </w:p>
    <w:sectPr w:rsidR="00C406C6" w:rsidRPr="005A5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AC"/>
    <w:rsid w:val="000023EB"/>
    <w:rsid w:val="000029B8"/>
    <w:rsid w:val="0000586C"/>
    <w:rsid w:val="00005FA2"/>
    <w:rsid w:val="00006AD6"/>
    <w:rsid w:val="00007F4F"/>
    <w:rsid w:val="00010675"/>
    <w:rsid w:val="0001113C"/>
    <w:rsid w:val="0001659C"/>
    <w:rsid w:val="00023003"/>
    <w:rsid w:val="000240B9"/>
    <w:rsid w:val="00024783"/>
    <w:rsid w:val="00040EC9"/>
    <w:rsid w:val="00042C72"/>
    <w:rsid w:val="00043990"/>
    <w:rsid w:val="00045290"/>
    <w:rsid w:val="00047728"/>
    <w:rsid w:val="00047A3A"/>
    <w:rsid w:val="00060259"/>
    <w:rsid w:val="00073B19"/>
    <w:rsid w:val="00075829"/>
    <w:rsid w:val="00081297"/>
    <w:rsid w:val="00086092"/>
    <w:rsid w:val="00087777"/>
    <w:rsid w:val="00095886"/>
    <w:rsid w:val="000A73E9"/>
    <w:rsid w:val="000B7D0A"/>
    <w:rsid w:val="000C11F3"/>
    <w:rsid w:val="000C1B21"/>
    <w:rsid w:val="000C3D2A"/>
    <w:rsid w:val="000C3EF4"/>
    <w:rsid w:val="000D419C"/>
    <w:rsid w:val="000D428D"/>
    <w:rsid w:val="000D4473"/>
    <w:rsid w:val="000D7354"/>
    <w:rsid w:val="000F040F"/>
    <w:rsid w:val="000F14BC"/>
    <w:rsid w:val="00100363"/>
    <w:rsid w:val="00102C22"/>
    <w:rsid w:val="001208DF"/>
    <w:rsid w:val="00130EE6"/>
    <w:rsid w:val="001340D9"/>
    <w:rsid w:val="001345CC"/>
    <w:rsid w:val="0013570E"/>
    <w:rsid w:val="001358D7"/>
    <w:rsid w:val="00136DF7"/>
    <w:rsid w:val="00136FA6"/>
    <w:rsid w:val="00165D1A"/>
    <w:rsid w:val="0017280C"/>
    <w:rsid w:val="0017311A"/>
    <w:rsid w:val="00175267"/>
    <w:rsid w:val="00175E7A"/>
    <w:rsid w:val="00180023"/>
    <w:rsid w:val="001826C3"/>
    <w:rsid w:val="0019746B"/>
    <w:rsid w:val="001A2F19"/>
    <w:rsid w:val="001A4605"/>
    <w:rsid w:val="001F5718"/>
    <w:rsid w:val="001F5FFC"/>
    <w:rsid w:val="001F75BB"/>
    <w:rsid w:val="002027EC"/>
    <w:rsid w:val="002065B7"/>
    <w:rsid w:val="00210662"/>
    <w:rsid w:val="00212357"/>
    <w:rsid w:val="0021491D"/>
    <w:rsid w:val="00214C32"/>
    <w:rsid w:val="0022505F"/>
    <w:rsid w:val="0023031A"/>
    <w:rsid w:val="00230F9A"/>
    <w:rsid w:val="00236BF2"/>
    <w:rsid w:val="0024193F"/>
    <w:rsid w:val="002441E2"/>
    <w:rsid w:val="00247594"/>
    <w:rsid w:val="00255B11"/>
    <w:rsid w:val="0025772B"/>
    <w:rsid w:val="00281132"/>
    <w:rsid w:val="0028168D"/>
    <w:rsid w:val="00290062"/>
    <w:rsid w:val="002946BC"/>
    <w:rsid w:val="00296BB6"/>
    <w:rsid w:val="002A11D7"/>
    <w:rsid w:val="002A1508"/>
    <w:rsid w:val="002A216A"/>
    <w:rsid w:val="002A7328"/>
    <w:rsid w:val="002B1409"/>
    <w:rsid w:val="002C6608"/>
    <w:rsid w:val="002E6658"/>
    <w:rsid w:val="002E70F7"/>
    <w:rsid w:val="002F39B2"/>
    <w:rsid w:val="00300744"/>
    <w:rsid w:val="00307F0B"/>
    <w:rsid w:val="0031002B"/>
    <w:rsid w:val="00310774"/>
    <w:rsid w:val="00311B7F"/>
    <w:rsid w:val="003120E4"/>
    <w:rsid w:val="0031676B"/>
    <w:rsid w:val="00325BC3"/>
    <w:rsid w:val="00327C06"/>
    <w:rsid w:val="00334037"/>
    <w:rsid w:val="0033609B"/>
    <w:rsid w:val="003360A2"/>
    <w:rsid w:val="00341FE1"/>
    <w:rsid w:val="003427D4"/>
    <w:rsid w:val="00344FD5"/>
    <w:rsid w:val="003571AC"/>
    <w:rsid w:val="003575D4"/>
    <w:rsid w:val="00363153"/>
    <w:rsid w:val="0036515F"/>
    <w:rsid w:val="00367B47"/>
    <w:rsid w:val="00367C7B"/>
    <w:rsid w:val="00373720"/>
    <w:rsid w:val="003741E7"/>
    <w:rsid w:val="00374A00"/>
    <w:rsid w:val="00375FE5"/>
    <w:rsid w:val="003808AE"/>
    <w:rsid w:val="0038289F"/>
    <w:rsid w:val="00384A99"/>
    <w:rsid w:val="003B2CE9"/>
    <w:rsid w:val="003C2A2F"/>
    <w:rsid w:val="003C3625"/>
    <w:rsid w:val="003C43B0"/>
    <w:rsid w:val="003C4692"/>
    <w:rsid w:val="003D14FD"/>
    <w:rsid w:val="003D361C"/>
    <w:rsid w:val="003E6D57"/>
    <w:rsid w:val="003E74FF"/>
    <w:rsid w:val="0040267A"/>
    <w:rsid w:val="00404DB5"/>
    <w:rsid w:val="00410005"/>
    <w:rsid w:val="00421B2B"/>
    <w:rsid w:val="00431932"/>
    <w:rsid w:val="00441190"/>
    <w:rsid w:val="00450A11"/>
    <w:rsid w:val="00454958"/>
    <w:rsid w:val="00457DF0"/>
    <w:rsid w:val="0046330E"/>
    <w:rsid w:val="004718FE"/>
    <w:rsid w:val="00473577"/>
    <w:rsid w:val="004810CA"/>
    <w:rsid w:val="00482B59"/>
    <w:rsid w:val="00487CF6"/>
    <w:rsid w:val="004908AD"/>
    <w:rsid w:val="00493502"/>
    <w:rsid w:val="004938E8"/>
    <w:rsid w:val="00494F30"/>
    <w:rsid w:val="004952A2"/>
    <w:rsid w:val="004B2197"/>
    <w:rsid w:val="004B2EEC"/>
    <w:rsid w:val="004C2A75"/>
    <w:rsid w:val="004E29BD"/>
    <w:rsid w:val="004E35C2"/>
    <w:rsid w:val="0050223D"/>
    <w:rsid w:val="00502990"/>
    <w:rsid w:val="005055F4"/>
    <w:rsid w:val="00513172"/>
    <w:rsid w:val="0051346D"/>
    <w:rsid w:val="00514995"/>
    <w:rsid w:val="00514DE3"/>
    <w:rsid w:val="0052434F"/>
    <w:rsid w:val="00531908"/>
    <w:rsid w:val="00533E10"/>
    <w:rsid w:val="00535147"/>
    <w:rsid w:val="005535C4"/>
    <w:rsid w:val="00553DD8"/>
    <w:rsid w:val="00557AFB"/>
    <w:rsid w:val="00564085"/>
    <w:rsid w:val="00565C23"/>
    <w:rsid w:val="00566BF7"/>
    <w:rsid w:val="005740A2"/>
    <w:rsid w:val="005744D9"/>
    <w:rsid w:val="00577143"/>
    <w:rsid w:val="0058390B"/>
    <w:rsid w:val="00584439"/>
    <w:rsid w:val="0059041B"/>
    <w:rsid w:val="00591BF9"/>
    <w:rsid w:val="00594CF3"/>
    <w:rsid w:val="005A276F"/>
    <w:rsid w:val="005A5C30"/>
    <w:rsid w:val="005B651B"/>
    <w:rsid w:val="005C30AF"/>
    <w:rsid w:val="005C6A19"/>
    <w:rsid w:val="005C791A"/>
    <w:rsid w:val="005D4569"/>
    <w:rsid w:val="005E098B"/>
    <w:rsid w:val="005F1FC4"/>
    <w:rsid w:val="00601320"/>
    <w:rsid w:val="006026D5"/>
    <w:rsid w:val="006052A0"/>
    <w:rsid w:val="0061574D"/>
    <w:rsid w:val="00616222"/>
    <w:rsid w:val="00620358"/>
    <w:rsid w:val="00632F01"/>
    <w:rsid w:val="00647476"/>
    <w:rsid w:val="006479F9"/>
    <w:rsid w:val="00647C11"/>
    <w:rsid w:val="00647CAB"/>
    <w:rsid w:val="00651BFC"/>
    <w:rsid w:val="0065206E"/>
    <w:rsid w:val="006636E2"/>
    <w:rsid w:val="00663FEB"/>
    <w:rsid w:val="0067143C"/>
    <w:rsid w:val="006722FB"/>
    <w:rsid w:val="00673731"/>
    <w:rsid w:val="0068122F"/>
    <w:rsid w:val="00683382"/>
    <w:rsid w:val="00685706"/>
    <w:rsid w:val="00686C37"/>
    <w:rsid w:val="006910C1"/>
    <w:rsid w:val="006924F4"/>
    <w:rsid w:val="0069655D"/>
    <w:rsid w:val="006967D9"/>
    <w:rsid w:val="006A7112"/>
    <w:rsid w:val="006C1BA2"/>
    <w:rsid w:val="006E1372"/>
    <w:rsid w:val="006E667F"/>
    <w:rsid w:val="00700E53"/>
    <w:rsid w:val="00701F26"/>
    <w:rsid w:val="007033FA"/>
    <w:rsid w:val="0070674C"/>
    <w:rsid w:val="0070725D"/>
    <w:rsid w:val="007166C6"/>
    <w:rsid w:val="00721A78"/>
    <w:rsid w:val="00724631"/>
    <w:rsid w:val="00724A10"/>
    <w:rsid w:val="00727F39"/>
    <w:rsid w:val="0074384F"/>
    <w:rsid w:val="00744CF4"/>
    <w:rsid w:val="007573AF"/>
    <w:rsid w:val="00761DC5"/>
    <w:rsid w:val="00770AA2"/>
    <w:rsid w:val="00781AD5"/>
    <w:rsid w:val="00784311"/>
    <w:rsid w:val="00785506"/>
    <w:rsid w:val="007862D0"/>
    <w:rsid w:val="00786E04"/>
    <w:rsid w:val="00786FDD"/>
    <w:rsid w:val="00787778"/>
    <w:rsid w:val="007962AE"/>
    <w:rsid w:val="007B4257"/>
    <w:rsid w:val="007B5A5D"/>
    <w:rsid w:val="007D7872"/>
    <w:rsid w:val="007F6FAF"/>
    <w:rsid w:val="00811F3D"/>
    <w:rsid w:val="00813863"/>
    <w:rsid w:val="00822E3C"/>
    <w:rsid w:val="00837E3F"/>
    <w:rsid w:val="00840225"/>
    <w:rsid w:val="008404C7"/>
    <w:rsid w:val="00853E0F"/>
    <w:rsid w:val="00861305"/>
    <w:rsid w:val="00862BA2"/>
    <w:rsid w:val="008744D8"/>
    <w:rsid w:val="008748F9"/>
    <w:rsid w:val="008753DD"/>
    <w:rsid w:val="008778BA"/>
    <w:rsid w:val="00887864"/>
    <w:rsid w:val="00887A58"/>
    <w:rsid w:val="00887F92"/>
    <w:rsid w:val="008929FC"/>
    <w:rsid w:val="008A21BD"/>
    <w:rsid w:val="008B51BB"/>
    <w:rsid w:val="008B7ED1"/>
    <w:rsid w:val="008C1416"/>
    <w:rsid w:val="008C348C"/>
    <w:rsid w:val="008C6EC9"/>
    <w:rsid w:val="008D5900"/>
    <w:rsid w:val="008D6A38"/>
    <w:rsid w:val="008D73C1"/>
    <w:rsid w:val="008E3F13"/>
    <w:rsid w:val="008E6232"/>
    <w:rsid w:val="008E7B1F"/>
    <w:rsid w:val="008F4879"/>
    <w:rsid w:val="00903DF6"/>
    <w:rsid w:val="009057C9"/>
    <w:rsid w:val="00912C56"/>
    <w:rsid w:val="00920900"/>
    <w:rsid w:val="00933FE6"/>
    <w:rsid w:val="00937FA0"/>
    <w:rsid w:val="0094713D"/>
    <w:rsid w:val="00950FC3"/>
    <w:rsid w:val="00951A4C"/>
    <w:rsid w:val="009568AF"/>
    <w:rsid w:val="009616DA"/>
    <w:rsid w:val="0096406E"/>
    <w:rsid w:val="00964BCB"/>
    <w:rsid w:val="009667BA"/>
    <w:rsid w:val="00966D07"/>
    <w:rsid w:val="00967827"/>
    <w:rsid w:val="00976E42"/>
    <w:rsid w:val="00977081"/>
    <w:rsid w:val="00981E0A"/>
    <w:rsid w:val="0098617E"/>
    <w:rsid w:val="009B0625"/>
    <w:rsid w:val="009B2AD9"/>
    <w:rsid w:val="009B4614"/>
    <w:rsid w:val="009B5C97"/>
    <w:rsid w:val="009B6DD5"/>
    <w:rsid w:val="009B7635"/>
    <w:rsid w:val="009C319D"/>
    <w:rsid w:val="009C3203"/>
    <w:rsid w:val="009C5213"/>
    <w:rsid w:val="009C67C9"/>
    <w:rsid w:val="009D0868"/>
    <w:rsid w:val="009D41BD"/>
    <w:rsid w:val="009D579B"/>
    <w:rsid w:val="009D7B33"/>
    <w:rsid w:val="009E5D47"/>
    <w:rsid w:val="009E62F4"/>
    <w:rsid w:val="009F1670"/>
    <w:rsid w:val="009F2E8F"/>
    <w:rsid w:val="00A01B82"/>
    <w:rsid w:val="00A07EF3"/>
    <w:rsid w:val="00A10084"/>
    <w:rsid w:val="00A17C01"/>
    <w:rsid w:val="00A21F56"/>
    <w:rsid w:val="00A31335"/>
    <w:rsid w:val="00A4492C"/>
    <w:rsid w:val="00A564F0"/>
    <w:rsid w:val="00A60C76"/>
    <w:rsid w:val="00A651A4"/>
    <w:rsid w:val="00A67978"/>
    <w:rsid w:val="00A67D26"/>
    <w:rsid w:val="00A830AE"/>
    <w:rsid w:val="00A8434C"/>
    <w:rsid w:val="00A92C5E"/>
    <w:rsid w:val="00A967EE"/>
    <w:rsid w:val="00AA5A8B"/>
    <w:rsid w:val="00AA7EB7"/>
    <w:rsid w:val="00AB0B18"/>
    <w:rsid w:val="00AB40A0"/>
    <w:rsid w:val="00AB7A51"/>
    <w:rsid w:val="00AC1A02"/>
    <w:rsid w:val="00AC5C9E"/>
    <w:rsid w:val="00AD3599"/>
    <w:rsid w:val="00AD4129"/>
    <w:rsid w:val="00AD619D"/>
    <w:rsid w:val="00AE22B3"/>
    <w:rsid w:val="00AE52A0"/>
    <w:rsid w:val="00AE6941"/>
    <w:rsid w:val="00AF170E"/>
    <w:rsid w:val="00B002F9"/>
    <w:rsid w:val="00B02512"/>
    <w:rsid w:val="00B12040"/>
    <w:rsid w:val="00B1573B"/>
    <w:rsid w:val="00B17565"/>
    <w:rsid w:val="00B460B2"/>
    <w:rsid w:val="00B559E3"/>
    <w:rsid w:val="00B6180B"/>
    <w:rsid w:val="00B66EFA"/>
    <w:rsid w:val="00B73CCB"/>
    <w:rsid w:val="00B75B0B"/>
    <w:rsid w:val="00B81EE3"/>
    <w:rsid w:val="00B8392A"/>
    <w:rsid w:val="00B85A52"/>
    <w:rsid w:val="00B86376"/>
    <w:rsid w:val="00BB290A"/>
    <w:rsid w:val="00BB4390"/>
    <w:rsid w:val="00BB72CC"/>
    <w:rsid w:val="00BC1421"/>
    <w:rsid w:val="00BC30EA"/>
    <w:rsid w:val="00BC41F2"/>
    <w:rsid w:val="00BC4546"/>
    <w:rsid w:val="00BC750D"/>
    <w:rsid w:val="00BE155E"/>
    <w:rsid w:val="00BF4483"/>
    <w:rsid w:val="00C01EC9"/>
    <w:rsid w:val="00C0426A"/>
    <w:rsid w:val="00C04B26"/>
    <w:rsid w:val="00C0552E"/>
    <w:rsid w:val="00C1429C"/>
    <w:rsid w:val="00C3219D"/>
    <w:rsid w:val="00C351CF"/>
    <w:rsid w:val="00C406C6"/>
    <w:rsid w:val="00C41E1B"/>
    <w:rsid w:val="00C452AE"/>
    <w:rsid w:val="00C71F9A"/>
    <w:rsid w:val="00C72206"/>
    <w:rsid w:val="00C737C0"/>
    <w:rsid w:val="00C91797"/>
    <w:rsid w:val="00C91B44"/>
    <w:rsid w:val="00C952CF"/>
    <w:rsid w:val="00CA0543"/>
    <w:rsid w:val="00CA5F33"/>
    <w:rsid w:val="00CB2E74"/>
    <w:rsid w:val="00CB31FE"/>
    <w:rsid w:val="00CB369D"/>
    <w:rsid w:val="00CB7BB0"/>
    <w:rsid w:val="00CC7303"/>
    <w:rsid w:val="00CD0566"/>
    <w:rsid w:val="00CD4643"/>
    <w:rsid w:val="00CD6608"/>
    <w:rsid w:val="00CE5F13"/>
    <w:rsid w:val="00CE7C7B"/>
    <w:rsid w:val="00CF29FB"/>
    <w:rsid w:val="00D01BFE"/>
    <w:rsid w:val="00D12BB0"/>
    <w:rsid w:val="00D155B4"/>
    <w:rsid w:val="00D37E11"/>
    <w:rsid w:val="00D43AC4"/>
    <w:rsid w:val="00D45EF5"/>
    <w:rsid w:val="00D63C81"/>
    <w:rsid w:val="00D713EF"/>
    <w:rsid w:val="00D75956"/>
    <w:rsid w:val="00D75960"/>
    <w:rsid w:val="00D76623"/>
    <w:rsid w:val="00D80004"/>
    <w:rsid w:val="00D84330"/>
    <w:rsid w:val="00D8775B"/>
    <w:rsid w:val="00D97164"/>
    <w:rsid w:val="00DA339B"/>
    <w:rsid w:val="00DB3820"/>
    <w:rsid w:val="00DB758F"/>
    <w:rsid w:val="00DC0D14"/>
    <w:rsid w:val="00DD6F0E"/>
    <w:rsid w:val="00DE0B9F"/>
    <w:rsid w:val="00DE1FB1"/>
    <w:rsid w:val="00DE559E"/>
    <w:rsid w:val="00E04B9E"/>
    <w:rsid w:val="00E179AA"/>
    <w:rsid w:val="00E20468"/>
    <w:rsid w:val="00E3171B"/>
    <w:rsid w:val="00E35E5D"/>
    <w:rsid w:val="00E35E7E"/>
    <w:rsid w:val="00E414FA"/>
    <w:rsid w:val="00E4251D"/>
    <w:rsid w:val="00E50FFF"/>
    <w:rsid w:val="00E526C6"/>
    <w:rsid w:val="00E532CF"/>
    <w:rsid w:val="00E53F43"/>
    <w:rsid w:val="00E540A7"/>
    <w:rsid w:val="00E62292"/>
    <w:rsid w:val="00E70F70"/>
    <w:rsid w:val="00E8300F"/>
    <w:rsid w:val="00E84E56"/>
    <w:rsid w:val="00EA2306"/>
    <w:rsid w:val="00EA47BF"/>
    <w:rsid w:val="00EA7A81"/>
    <w:rsid w:val="00EB479C"/>
    <w:rsid w:val="00EB7011"/>
    <w:rsid w:val="00ED2449"/>
    <w:rsid w:val="00ED5D41"/>
    <w:rsid w:val="00EE3089"/>
    <w:rsid w:val="00EF5C6E"/>
    <w:rsid w:val="00F0367B"/>
    <w:rsid w:val="00F04540"/>
    <w:rsid w:val="00F15BF3"/>
    <w:rsid w:val="00F21E83"/>
    <w:rsid w:val="00F314D9"/>
    <w:rsid w:val="00F34E66"/>
    <w:rsid w:val="00F47BB4"/>
    <w:rsid w:val="00F52DA9"/>
    <w:rsid w:val="00F532CA"/>
    <w:rsid w:val="00F559D6"/>
    <w:rsid w:val="00F619E4"/>
    <w:rsid w:val="00F6222A"/>
    <w:rsid w:val="00F70BCA"/>
    <w:rsid w:val="00F71F08"/>
    <w:rsid w:val="00F74122"/>
    <w:rsid w:val="00F771A4"/>
    <w:rsid w:val="00F80B8C"/>
    <w:rsid w:val="00F82530"/>
    <w:rsid w:val="00F83D7D"/>
    <w:rsid w:val="00F848E2"/>
    <w:rsid w:val="00F851D9"/>
    <w:rsid w:val="00F859FF"/>
    <w:rsid w:val="00FA1E92"/>
    <w:rsid w:val="00FA36B3"/>
    <w:rsid w:val="00FA685F"/>
    <w:rsid w:val="00FB297F"/>
    <w:rsid w:val="00FC3DD0"/>
    <w:rsid w:val="00FC7C77"/>
    <w:rsid w:val="00FD70AA"/>
    <w:rsid w:val="00FE22D1"/>
    <w:rsid w:val="00FE51FF"/>
    <w:rsid w:val="00FE693E"/>
    <w:rsid w:val="00FF0AFC"/>
    <w:rsid w:val="00FF4580"/>
    <w:rsid w:val="00FF5E0E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571A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571A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cp:lastModifiedBy>Nando</cp:lastModifiedBy>
  <cp:revision>209</cp:revision>
  <cp:lastPrinted>2016-02-02T13:28:00Z</cp:lastPrinted>
  <dcterms:created xsi:type="dcterms:W3CDTF">2016-01-21T13:49:00Z</dcterms:created>
  <dcterms:modified xsi:type="dcterms:W3CDTF">2016-02-03T09:21:00Z</dcterms:modified>
</cp:coreProperties>
</file>